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Постановление Правительства РФ от 13 октября 2020 г. № 1681 “О целевом </w:t>
      </w:r>
      <w:proofErr w:type="gramStart"/>
      <w:r w:rsidRPr="007204A8">
        <w:rPr>
          <w:rFonts w:ascii="Times New Roman" w:hAnsi="Times New Roman" w:cs="Times New Roman"/>
        </w:rPr>
        <w:t>обучении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образовательным программам среднего профессионального и высшего образования” (документ не вступил в силу)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20 октября 2020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0"/>
      <w:bookmarkEnd w:id="0"/>
      <w:r w:rsidRPr="007204A8">
        <w:rPr>
          <w:rFonts w:ascii="Times New Roman" w:hAnsi="Times New Roman" w:cs="Times New Roman"/>
        </w:rPr>
        <w:t>В соответствии с частью 7 статьи 56 и частями 3 и 6 статьи 711 Федерального закона "Об образовании в Российской Федерации" Правительство Российской Федерации постановляет: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1. Утвердить прилагаемые:</w:t>
      </w:r>
    </w:p>
    <w:p w:rsidR="005C1F70" w:rsidRPr="007204A8" w:rsidRDefault="00BE2E37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anchor="1000" w:history="1">
        <w:r w:rsidR="005C1F70" w:rsidRPr="007204A8">
          <w:rPr>
            <w:rFonts w:ascii="Times New Roman" w:hAnsi="Times New Roman" w:cs="Times New Roman"/>
          </w:rPr>
          <w:t>Положение</w:t>
        </w:r>
      </w:hyperlink>
      <w:r w:rsidR="005C1F70" w:rsidRPr="007204A8">
        <w:rPr>
          <w:rFonts w:ascii="Times New Roman" w:hAnsi="Times New Roman" w:cs="Times New Roman"/>
        </w:rPr>
        <w:t xml:space="preserve"> о целевом </w:t>
      </w:r>
      <w:proofErr w:type="gramStart"/>
      <w:r w:rsidR="005C1F70" w:rsidRPr="007204A8">
        <w:rPr>
          <w:rFonts w:ascii="Times New Roman" w:hAnsi="Times New Roman" w:cs="Times New Roman"/>
        </w:rPr>
        <w:t>обучении по</w:t>
      </w:r>
      <w:proofErr w:type="gramEnd"/>
      <w:r w:rsidR="005C1F70" w:rsidRPr="007204A8">
        <w:rPr>
          <w:rFonts w:ascii="Times New Roman" w:hAnsi="Times New Roman" w:cs="Times New Roman"/>
        </w:rPr>
        <w:t xml:space="preserve"> образовательным программам среднего профессионального и высшего образования;</w:t>
      </w:r>
    </w:p>
    <w:p w:rsidR="005C1F70" w:rsidRPr="007204A8" w:rsidRDefault="00BE2E37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6" w:anchor="2000" w:history="1">
        <w:r w:rsidR="005C1F70" w:rsidRPr="007204A8">
          <w:rPr>
            <w:rFonts w:ascii="Times New Roman" w:hAnsi="Times New Roman" w:cs="Times New Roman"/>
          </w:rPr>
          <w:t>Правила</w:t>
        </w:r>
      </w:hyperlink>
      <w:r w:rsidR="005C1F70" w:rsidRPr="007204A8">
        <w:rPr>
          <w:rFonts w:ascii="Times New Roman" w:hAnsi="Times New Roman" w:cs="Times New Roman"/>
        </w:rPr>
        <w:t xml:space="preserve"> установления квоты приема на целевое </w:t>
      </w:r>
      <w:proofErr w:type="gramStart"/>
      <w:r w:rsidR="005C1F70" w:rsidRPr="007204A8">
        <w:rPr>
          <w:rFonts w:ascii="Times New Roman" w:hAnsi="Times New Roman" w:cs="Times New Roman"/>
        </w:rPr>
        <w:t>обучение по</w:t>
      </w:r>
      <w:proofErr w:type="gramEnd"/>
      <w:r w:rsidR="005C1F70" w:rsidRPr="007204A8">
        <w:rPr>
          <w:rFonts w:ascii="Times New Roman" w:hAnsi="Times New Roman" w:cs="Times New Roman"/>
        </w:rPr>
        <w:t xml:space="preserve"> образовательным программам высшего образования за счет бюджетных ассигнований федерального бюджета;</w:t>
      </w:r>
    </w:p>
    <w:p w:rsidR="005C1F70" w:rsidRPr="007204A8" w:rsidRDefault="00BE2E37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7" w:anchor="3000" w:history="1">
        <w:r w:rsidR="005C1F70" w:rsidRPr="007204A8">
          <w:rPr>
            <w:rFonts w:ascii="Times New Roman" w:hAnsi="Times New Roman" w:cs="Times New Roman"/>
          </w:rPr>
          <w:t>типовую форму</w:t>
        </w:r>
      </w:hyperlink>
      <w:r w:rsidR="005C1F70" w:rsidRPr="007204A8">
        <w:rPr>
          <w:rFonts w:ascii="Times New Roman" w:hAnsi="Times New Roman" w:cs="Times New Roman"/>
        </w:rPr>
        <w:t xml:space="preserve"> договора о целевом </w:t>
      </w:r>
      <w:proofErr w:type="gramStart"/>
      <w:r w:rsidR="005C1F70" w:rsidRPr="007204A8">
        <w:rPr>
          <w:rFonts w:ascii="Times New Roman" w:hAnsi="Times New Roman" w:cs="Times New Roman"/>
        </w:rPr>
        <w:t>обучении по</w:t>
      </w:r>
      <w:proofErr w:type="gramEnd"/>
      <w:r w:rsidR="005C1F70" w:rsidRPr="007204A8">
        <w:rPr>
          <w:rFonts w:ascii="Times New Roman" w:hAnsi="Times New Roman" w:cs="Times New Roman"/>
        </w:rPr>
        <w:t xml:space="preserve"> образовательной программе среднего профессионального или высшего образования.</w:t>
      </w:r>
    </w:p>
    <w:p w:rsidR="005C1F70" w:rsidRPr="007204A8" w:rsidRDefault="005C1F70" w:rsidP="00D34F5D">
      <w:pPr>
        <w:spacing w:after="0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2. Настоящее постановление вступает в силу с 1 января 2021 г. и действует до 1 января 2027 г.</w:t>
      </w:r>
    </w:p>
    <w:tbl>
      <w:tblPr>
        <w:tblW w:w="507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9"/>
        <w:gridCol w:w="1418"/>
      </w:tblGrid>
      <w:tr w:rsidR="005C1F70" w:rsidRPr="007204A8" w:rsidTr="00D34F5D">
        <w:tc>
          <w:tcPr>
            <w:tcW w:w="4334" w:type="pct"/>
            <w:hideMark/>
          </w:tcPr>
          <w:p w:rsidR="005C1F70" w:rsidRPr="007204A8" w:rsidRDefault="005C1F70" w:rsidP="00D34F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>Председатель</w:t>
            </w:r>
            <w:r w:rsidR="002E3067" w:rsidRPr="007204A8">
              <w:rPr>
                <w:rFonts w:ascii="Times New Roman" w:hAnsi="Times New Roman" w:cs="Times New Roman"/>
              </w:rPr>
              <w:t xml:space="preserve"> </w:t>
            </w:r>
            <w:r w:rsidRPr="007204A8">
              <w:rPr>
                <w:rFonts w:ascii="Times New Roman" w:hAnsi="Times New Roman" w:cs="Times New Roman"/>
              </w:rPr>
              <w:t>Правительства</w:t>
            </w:r>
            <w:r w:rsidR="002E3067" w:rsidRPr="007204A8">
              <w:rPr>
                <w:rFonts w:ascii="Times New Roman" w:hAnsi="Times New Roman" w:cs="Times New Roman"/>
              </w:rPr>
              <w:t xml:space="preserve"> </w:t>
            </w:r>
            <w:r w:rsidRPr="007204A8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666" w:type="pct"/>
            <w:hideMark/>
          </w:tcPr>
          <w:p w:rsidR="005C1F70" w:rsidRPr="007204A8" w:rsidRDefault="005C1F70" w:rsidP="00D34F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>М. </w:t>
            </w:r>
            <w:proofErr w:type="spellStart"/>
            <w:r w:rsidRPr="007204A8">
              <w:rPr>
                <w:rFonts w:ascii="Times New Roman" w:hAnsi="Times New Roman" w:cs="Times New Roman"/>
              </w:rPr>
              <w:t>Мишустин</w:t>
            </w:r>
            <w:proofErr w:type="spellEnd"/>
            <w:r w:rsidRPr="007204A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E3067" w:rsidRPr="007204A8" w:rsidRDefault="005C1F70" w:rsidP="00D34F5D">
      <w:pPr>
        <w:spacing w:after="0" w:line="240" w:lineRule="auto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УТВЕРЖДЕНО</w:t>
      </w:r>
      <w:r w:rsidR="002E3067" w:rsidRPr="007204A8">
        <w:rPr>
          <w:rFonts w:ascii="Times New Roman" w:hAnsi="Times New Roman" w:cs="Times New Roman"/>
        </w:rPr>
        <w:t xml:space="preserve"> </w:t>
      </w:r>
      <w:hyperlink r:id="rId8" w:anchor="0" w:history="1">
        <w:r w:rsidRPr="007204A8">
          <w:rPr>
            <w:rFonts w:ascii="Times New Roman" w:hAnsi="Times New Roman" w:cs="Times New Roman"/>
          </w:rPr>
          <w:t>постановлением</w:t>
        </w:r>
      </w:hyperlink>
      <w:r w:rsidRPr="007204A8">
        <w:rPr>
          <w:rFonts w:ascii="Times New Roman" w:hAnsi="Times New Roman" w:cs="Times New Roman"/>
        </w:rPr>
        <w:t xml:space="preserve"> Правительства</w:t>
      </w:r>
      <w:r w:rsidRPr="007204A8">
        <w:rPr>
          <w:rFonts w:ascii="Times New Roman" w:hAnsi="Times New Roman" w:cs="Times New Roman"/>
        </w:rPr>
        <w:br/>
        <w:t>Российской Федерации</w:t>
      </w:r>
      <w:r w:rsidR="002E3067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от 13 октября 2020 г. N 1681</w:t>
      </w:r>
      <w:r w:rsidR="002E3067" w:rsidRPr="007204A8">
        <w:rPr>
          <w:rFonts w:ascii="Times New Roman" w:hAnsi="Times New Roman" w:cs="Times New Roman"/>
        </w:rPr>
        <w:t xml:space="preserve"> </w:t>
      </w:r>
    </w:p>
    <w:p w:rsidR="005C1F70" w:rsidRPr="007204A8" w:rsidRDefault="005C1F70" w:rsidP="002E30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  <w:b/>
        </w:rPr>
        <w:t>Положение</w:t>
      </w:r>
      <w:r w:rsidRPr="007204A8">
        <w:rPr>
          <w:rFonts w:ascii="Times New Roman" w:hAnsi="Times New Roman" w:cs="Times New Roman"/>
        </w:rPr>
        <w:br/>
        <w:t xml:space="preserve">о целевом </w:t>
      </w:r>
      <w:proofErr w:type="gramStart"/>
      <w:r w:rsidRPr="007204A8">
        <w:rPr>
          <w:rFonts w:ascii="Times New Roman" w:hAnsi="Times New Roman" w:cs="Times New Roman"/>
        </w:rPr>
        <w:t>обучении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образовательным программам среднего профессионального и высшего образования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I. Общие положения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1. Настоящее Положение устанавливает порядок организации и осуществления целевого </w:t>
      </w:r>
      <w:proofErr w:type="gramStart"/>
      <w:r w:rsidRPr="007204A8">
        <w:rPr>
          <w:rFonts w:ascii="Times New Roman" w:hAnsi="Times New Roman" w:cs="Times New Roman"/>
        </w:rPr>
        <w:t>обучения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2. </w:t>
      </w:r>
      <w:proofErr w:type="gramStart"/>
      <w:r w:rsidRPr="007204A8">
        <w:rPr>
          <w:rFonts w:ascii="Times New Roman" w:hAnsi="Times New Roman" w:cs="Times New Roman"/>
        </w:rPr>
        <w:t>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договор о целевом обучении).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3. Существенными условиями договора о целевом обучении являются: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а) обязательства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или индивидуального предпринимателя (далее - заказчик):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 и (или) других мер;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б) обязательства гражданина, заключившего договор о целевом обучении: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7204A8">
        <w:rPr>
          <w:rFonts w:ascii="Times New Roman" w:hAnsi="Times New Roman" w:cs="Times New Roman"/>
        </w:rPr>
        <w:t>обучения по согласованию</w:t>
      </w:r>
      <w:proofErr w:type="gramEnd"/>
      <w:r w:rsidRPr="007204A8">
        <w:rPr>
          <w:rFonts w:ascii="Times New Roman" w:hAnsi="Times New Roman" w:cs="Times New Roman"/>
        </w:rPr>
        <w:t xml:space="preserve"> с заказчиком) (далее - обязательство по обучению);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II. Заключение, действие и расторжение договора о целевом обучении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4. Договор о целевом обучении заключается в простой письменной форме в соответствии с </w:t>
      </w:r>
      <w:hyperlink r:id="rId9" w:anchor="3000" w:history="1">
        <w:r w:rsidRPr="007204A8">
          <w:rPr>
            <w:rFonts w:ascii="Times New Roman" w:hAnsi="Times New Roman" w:cs="Times New Roman"/>
          </w:rPr>
          <w:t>типовой формой</w:t>
        </w:r>
      </w:hyperlink>
      <w:r w:rsidRPr="007204A8">
        <w:rPr>
          <w:rFonts w:ascii="Times New Roman" w:hAnsi="Times New Roman" w:cs="Times New Roman"/>
        </w:rPr>
        <w:t xml:space="preserve">, утвержденной </w:t>
      </w:r>
      <w:hyperlink r:id="rId10" w:anchor="0" w:history="1">
        <w:r w:rsidRPr="007204A8">
          <w:rPr>
            <w:rFonts w:ascii="Times New Roman" w:hAnsi="Times New Roman" w:cs="Times New Roman"/>
          </w:rPr>
          <w:t>постановлением</w:t>
        </w:r>
      </w:hyperlink>
      <w:r w:rsidRPr="007204A8">
        <w:rPr>
          <w:rFonts w:ascii="Times New Roman" w:hAnsi="Times New Roman" w:cs="Times New Roman"/>
        </w:rPr>
        <w:t xml:space="preserve"> Правительства Российской Федерации от 13 октября 2020 г. N 1681 "О целевом </w:t>
      </w:r>
      <w:proofErr w:type="gramStart"/>
      <w:r w:rsidRPr="007204A8">
        <w:rPr>
          <w:rFonts w:ascii="Times New Roman" w:hAnsi="Times New Roman" w:cs="Times New Roman"/>
        </w:rPr>
        <w:t>обучении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образовательным программам среднего профессионального и высшего образования", в количестве экземпляров по числу сторон договора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5. Несовершеннолетний гражданин заключает договор о целевом обучении с согласия его законного представителя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>6. 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уровень образования (среднее профессиональное или высшее образование);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код и наименование профессии (профессий), специальности (специальностей), направления (направлений) подготовки;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форму (формы) обучения (указывается по решению заказчика);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направленность (профиль) образовательной программы (образовательных программ) (указывается по решению заказчика).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7. В договоре о целевом обучении устанавливается срок поступления гражданина на обучение в соответствии с характеристиками обучения.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8. </w:t>
      </w:r>
      <w:proofErr w:type="gramStart"/>
      <w:r w:rsidRPr="007204A8">
        <w:rPr>
          <w:rFonts w:ascii="Times New Roman" w:hAnsi="Times New Roman" w:cs="Times New Roman"/>
        </w:rPr>
        <w:t>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9.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10. В договоре о целевом обучении указывается не менее одного из следующих условий определения места осуществления трудовой деятельности: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гражданин будет трудоустроен в </w:t>
      </w:r>
      <w:proofErr w:type="spellStart"/>
      <w:r w:rsidRPr="007204A8">
        <w:rPr>
          <w:rFonts w:ascii="Times New Roman" w:hAnsi="Times New Roman" w:cs="Times New Roman"/>
        </w:rPr>
        <w:t>организацию-работодатель</w:t>
      </w:r>
      <w:proofErr w:type="spellEnd"/>
      <w:r w:rsidRPr="007204A8">
        <w:rPr>
          <w:rFonts w:ascii="Times New Roman" w:hAnsi="Times New Roman" w:cs="Times New Roman"/>
        </w:rPr>
        <w:t xml:space="preserve">, </w:t>
      </w:r>
      <w:proofErr w:type="gramStart"/>
      <w:r w:rsidRPr="007204A8">
        <w:rPr>
          <w:rFonts w:ascii="Times New Roman" w:hAnsi="Times New Roman" w:cs="Times New Roman"/>
        </w:rPr>
        <w:t>включенную</w:t>
      </w:r>
      <w:proofErr w:type="gramEnd"/>
      <w:r w:rsidRPr="007204A8">
        <w:rPr>
          <w:rFonts w:ascii="Times New Roman" w:hAnsi="Times New Roman" w:cs="Times New Roman"/>
        </w:rPr>
        <w:t xml:space="preserve"> в число сторон договора о целевом обучении;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наименование организации-работодателя;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характер деятельности организации-работодателя;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выполняемая трудовая функция (функции), определяемая (определяемые)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11. Место осуществления трудовой деятельности определяется в договоре о целевом обучении с указанием одной характеристики из числа </w:t>
      </w:r>
      <w:proofErr w:type="gramStart"/>
      <w:r w:rsidRPr="007204A8">
        <w:rPr>
          <w:rFonts w:ascii="Times New Roman" w:hAnsi="Times New Roman" w:cs="Times New Roman"/>
        </w:rPr>
        <w:t>следующих</w:t>
      </w:r>
      <w:proofErr w:type="gramEnd"/>
      <w:r w:rsidRPr="007204A8">
        <w:rPr>
          <w:rFonts w:ascii="Times New Roman" w:hAnsi="Times New Roman" w:cs="Times New Roman"/>
        </w:rPr>
        <w:t>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заказчика или организации-работодателя;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наименование объекта (объектов) административно-территориального деления в пределах субъекта Российской Федерации;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наименование субъекта (субъектов) Российской Федерации.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12.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13. Договором о целевом обучении могут </w:t>
      </w:r>
      <w:proofErr w:type="gramStart"/>
      <w:r w:rsidRPr="007204A8">
        <w:rPr>
          <w:rFonts w:ascii="Times New Roman" w:hAnsi="Times New Roman" w:cs="Times New Roman"/>
        </w:rPr>
        <w:t>устанавливаться условия</w:t>
      </w:r>
      <w:proofErr w:type="gramEnd"/>
      <w:r w:rsidRPr="007204A8">
        <w:rPr>
          <w:rFonts w:ascii="Times New Roman" w:hAnsi="Times New Roman" w:cs="Times New Roman"/>
        </w:rPr>
        <w:t xml:space="preserve"> оплаты труда гражданина в период осуществления им трудовой деятельности, в том числе минимальный уровень оплаты труда (в рублях или процентах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14. Договором о целевом обучении устанавливается период,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статьей 69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</w:t>
      </w:r>
      <w:r w:rsidRPr="007204A8">
        <w:rPr>
          <w:rFonts w:ascii="Times New Roman" w:hAnsi="Times New Roman" w:cs="Times New Roman"/>
        </w:rPr>
        <w:lastRenderedPageBreak/>
        <w:t>специалиста (далее - срок</w:t>
      </w:r>
      <w:proofErr w:type="gramEnd"/>
      <w:r w:rsidRPr="007204A8">
        <w:rPr>
          <w:rFonts w:ascii="Times New Roman" w:hAnsi="Times New Roman" w:cs="Times New Roman"/>
        </w:rPr>
        <w:t xml:space="preserve"> прохождения аккредитации специалиста). В таком случае установленный срок трудоустройства отсчитывается от даты </w:t>
      </w:r>
      <w:proofErr w:type="gramStart"/>
      <w:r w:rsidRPr="007204A8">
        <w:rPr>
          <w:rFonts w:ascii="Times New Roman" w:hAnsi="Times New Roman" w:cs="Times New Roman"/>
        </w:rPr>
        <w:t>завершения срока прохождения аккредитации специалиста</w:t>
      </w:r>
      <w:proofErr w:type="gramEnd"/>
      <w:r w:rsidRPr="007204A8">
        <w:rPr>
          <w:rFonts w:ascii="Times New Roman" w:hAnsi="Times New Roman" w:cs="Times New Roman"/>
        </w:rPr>
        <w:t>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15. Гражданин, поступающий на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</w:t>
      </w:r>
      <w:hyperlink r:id="rId11" w:anchor="1046" w:history="1">
        <w:r w:rsidRPr="007204A8">
          <w:rPr>
            <w:rFonts w:ascii="Times New Roman" w:hAnsi="Times New Roman" w:cs="Times New Roman"/>
          </w:rPr>
          <w:t>пунктом 46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</w:t>
      </w:r>
      <w:proofErr w:type="gramStart"/>
      <w:r w:rsidRPr="007204A8">
        <w:rPr>
          <w:rFonts w:ascii="Times New Roman" w:hAnsi="Times New Roman" w:cs="Times New Roman"/>
        </w:rPr>
        <w:t>числе</w:t>
      </w:r>
      <w:proofErr w:type="gramEnd"/>
      <w:r w:rsidRPr="007204A8">
        <w:rPr>
          <w:rFonts w:ascii="Times New Roman" w:hAnsi="Times New Roman" w:cs="Times New Roman"/>
        </w:rPr>
        <w:t xml:space="preserve"> 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r:id="rId12" w:anchor="1046" w:history="1">
        <w:r w:rsidRPr="007204A8">
          <w:rPr>
            <w:rFonts w:ascii="Times New Roman" w:hAnsi="Times New Roman" w:cs="Times New Roman"/>
          </w:rPr>
          <w:t>пунктом 46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16. 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</w:t>
      </w:r>
      <w:proofErr w:type="gramStart"/>
      <w:r w:rsidRPr="007204A8">
        <w:rPr>
          <w:rFonts w:ascii="Times New Roman" w:hAnsi="Times New Roman" w:cs="Times New Roman"/>
        </w:rPr>
        <w:t>ств пр</w:t>
      </w:r>
      <w:proofErr w:type="gramEnd"/>
      <w:r w:rsidRPr="007204A8">
        <w:rPr>
          <w:rFonts w:ascii="Times New Roman" w:hAnsi="Times New Roman" w:cs="Times New Roman"/>
        </w:rPr>
        <w:t>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17. </w:t>
      </w:r>
      <w:proofErr w:type="gramStart"/>
      <w:r w:rsidRPr="007204A8">
        <w:rPr>
          <w:rFonts w:ascii="Times New Roman" w:hAnsi="Times New Roman" w:cs="Times New Roman"/>
        </w:rPr>
        <w:t>Договор о целевом обучении может содержать иные условия, не ухудшающие положения сторон по сравнению с установленными законодательством Российской Федерации.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III. Изменение договора о целевом обучении, приостановление исполнения обязатель</w:t>
      </w:r>
      <w:proofErr w:type="gramStart"/>
      <w:r w:rsidRPr="007204A8">
        <w:rPr>
          <w:rFonts w:ascii="Times New Roman" w:hAnsi="Times New Roman" w:cs="Times New Roman"/>
        </w:rPr>
        <w:t>ств ст</w:t>
      </w:r>
      <w:proofErr w:type="gramEnd"/>
      <w:r w:rsidRPr="007204A8">
        <w:rPr>
          <w:rFonts w:ascii="Times New Roman" w:hAnsi="Times New Roman" w:cs="Times New Roman"/>
        </w:rPr>
        <w:t>орон договора о целевом обучении, расторжение договора о целевом обучении, освобождение сторон договора о целевом обучении от исполнения обязательств по договору о целевом обучении и от ответственности за их неисполнение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18.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19. По инициативе гражданина договор о целевом обучении расторгается после поступления гражданина на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следующим основаниям, возникшим не ранее даты заключения договора о целевом обучении: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 xml:space="preserve"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гражданин обучался по образовательной программе по очной или </w:t>
      </w:r>
      <w:proofErr w:type="spellStart"/>
      <w:r w:rsidRPr="007204A8">
        <w:rPr>
          <w:rFonts w:ascii="Times New Roman" w:hAnsi="Times New Roman" w:cs="Times New Roman"/>
        </w:rPr>
        <w:t>очно-заочной</w:t>
      </w:r>
      <w:proofErr w:type="spellEnd"/>
      <w:r w:rsidRPr="007204A8">
        <w:rPr>
          <w:rFonts w:ascii="Times New Roman" w:hAnsi="Times New Roman" w:cs="Times New Roman"/>
        </w:rPr>
        <w:t xml:space="preserve">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</w:t>
      </w:r>
      <w:proofErr w:type="gramEnd"/>
      <w:r w:rsidRPr="007204A8"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>соответствии</w:t>
      </w:r>
      <w:proofErr w:type="gramEnd"/>
      <w:r w:rsidRPr="007204A8">
        <w:rPr>
          <w:rFonts w:ascii="Times New Roman" w:hAnsi="Times New Roman" w:cs="Times New Roman"/>
        </w:rPr>
        <w:t xml:space="preserve"> с договором о целевом обучении;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 xml:space="preserve"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</w:t>
      </w:r>
      <w:proofErr w:type="spellStart"/>
      <w:r w:rsidRPr="007204A8">
        <w:rPr>
          <w:rFonts w:ascii="Times New Roman" w:hAnsi="Times New Roman" w:cs="Times New Roman"/>
        </w:rPr>
        <w:t>очно-заочной</w:t>
      </w:r>
      <w:proofErr w:type="spellEnd"/>
      <w:r w:rsidRPr="007204A8">
        <w:rPr>
          <w:rFonts w:ascii="Times New Roman" w:hAnsi="Times New Roman" w:cs="Times New Roman"/>
        </w:rPr>
        <w:t xml:space="preserve">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гражданин признан в установленном порядке инвалидом I или II группы.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В случае возникновения одного из оснований, предусмотренных </w:t>
      </w:r>
      <w:hyperlink r:id="rId13" w:anchor="192" w:history="1">
        <w:r w:rsidRPr="007204A8">
          <w:rPr>
            <w:rFonts w:ascii="Times New Roman" w:hAnsi="Times New Roman" w:cs="Times New Roman"/>
          </w:rPr>
          <w:t>абзацами вторым</w:t>
        </w:r>
      </w:hyperlink>
      <w:r w:rsidRPr="007204A8">
        <w:rPr>
          <w:rFonts w:ascii="Times New Roman" w:hAnsi="Times New Roman" w:cs="Times New Roman"/>
        </w:rPr>
        <w:t xml:space="preserve"> и </w:t>
      </w:r>
      <w:hyperlink r:id="rId14" w:anchor="193" w:history="1">
        <w:r w:rsidRPr="007204A8">
          <w:rPr>
            <w:rFonts w:ascii="Times New Roman" w:hAnsi="Times New Roman" w:cs="Times New Roman"/>
          </w:rPr>
          <w:t>третьим</w:t>
        </w:r>
      </w:hyperlink>
      <w:r w:rsidRPr="007204A8">
        <w:rPr>
          <w:rFonts w:ascii="Times New Roman" w:hAnsi="Times New Roman" w:cs="Times New Roman"/>
        </w:rP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документа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В случае возникновения основания, предусмотренного </w:t>
      </w:r>
      <w:hyperlink r:id="rId15" w:anchor="194" w:history="1">
        <w:r w:rsidRPr="007204A8">
          <w:rPr>
            <w:rFonts w:ascii="Times New Roman" w:hAnsi="Times New Roman" w:cs="Times New Roman"/>
          </w:rPr>
          <w:t>абзацем четвертым</w:t>
        </w:r>
      </w:hyperlink>
      <w:r w:rsidRPr="007204A8">
        <w:rPr>
          <w:rFonts w:ascii="Times New Roman" w:hAnsi="Times New Roman" w:cs="Times New Roman"/>
        </w:rP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трудовая деятельность в </w:t>
      </w:r>
      <w:r w:rsidRPr="007204A8">
        <w:rPr>
          <w:rFonts w:ascii="Times New Roman" w:hAnsi="Times New Roman" w:cs="Times New Roman"/>
        </w:rPr>
        <w:lastRenderedPageBreak/>
        <w:t>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 граждане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</w:t>
      </w:r>
      <w:proofErr w:type="gramEnd"/>
      <w:r w:rsidRPr="007204A8">
        <w:rPr>
          <w:rFonts w:ascii="Times New Roman" w:hAnsi="Times New Roman" w:cs="Times New Roman"/>
        </w:rPr>
        <w:t xml:space="preserve"> месту жительства гражданина;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гражданин признан в установленном порядке инвалидом I или II группы;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гражданин осуществляет уход за ребенком в возрасте до 3 лет;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гражданин является временно нетрудоспособным более одного месяца.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Приостановление исполнения обязательства по основаниям, указанным в </w:t>
      </w:r>
      <w:hyperlink r:id="rId16" w:anchor="207" w:history="1">
        <w:r w:rsidRPr="007204A8">
          <w:rPr>
            <w:rFonts w:ascii="Times New Roman" w:hAnsi="Times New Roman" w:cs="Times New Roman"/>
          </w:rPr>
          <w:t>абзацах седьмом</w:t>
        </w:r>
      </w:hyperlink>
      <w:r w:rsidRPr="007204A8">
        <w:rPr>
          <w:rFonts w:ascii="Times New Roman" w:hAnsi="Times New Roman" w:cs="Times New Roman"/>
        </w:rPr>
        <w:t xml:space="preserve"> и </w:t>
      </w:r>
      <w:hyperlink r:id="rId17" w:anchor="208" w:history="1">
        <w:r w:rsidRPr="007204A8">
          <w:rPr>
            <w:rFonts w:ascii="Times New Roman" w:hAnsi="Times New Roman" w:cs="Times New Roman"/>
          </w:rPr>
          <w:t>восьмом</w:t>
        </w:r>
      </w:hyperlink>
      <w:r w:rsidRPr="007204A8">
        <w:rPr>
          <w:rFonts w:ascii="Times New Roman" w:hAnsi="Times New Roman" w:cs="Times New Roman"/>
        </w:rP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21. 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22. В случае возникновения одного из оснований, указанных в </w:t>
      </w:r>
      <w:hyperlink r:id="rId18" w:anchor="1019" w:history="1">
        <w:r w:rsidRPr="007204A8">
          <w:rPr>
            <w:rFonts w:ascii="Times New Roman" w:hAnsi="Times New Roman" w:cs="Times New Roman"/>
          </w:rPr>
          <w:t>пунктах 19 - 21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 (при наличии оснований, указанных в пункте 19 или </w:t>
      </w:r>
      <w:hyperlink r:id="rId19" w:anchor="1020" w:history="1">
        <w:r w:rsidRPr="007204A8">
          <w:rPr>
            <w:rFonts w:ascii="Times New Roman" w:hAnsi="Times New Roman" w:cs="Times New Roman"/>
          </w:rPr>
          <w:t>20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- по инициативе гражданина):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</w:t>
      </w:r>
      <w:proofErr w:type="gramStart"/>
      <w:r w:rsidRPr="007204A8">
        <w:rPr>
          <w:rFonts w:ascii="Times New Roman" w:hAnsi="Times New Roman" w:cs="Times New Roman"/>
        </w:rPr>
        <w:t>с даты возникновения</w:t>
      </w:r>
      <w:proofErr w:type="gramEnd"/>
      <w:r w:rsidRPr="007204A8">
        <w:rPr>
          <w:rFonts w:ascii="Times New Roman" w:hAnsi="Times New Roman" w:cs="Times New Roman"/>
        </w:rPr>
        <w:t xml:space="preserve"> указанного основания;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при возникновении одного из оснований, предусмотренных </w:t>
      </w:r>
      <w:hyperlink r:id="rId20" w:anchor="202" w:history="1">
        <w:r w:rsidRPr="007204A8">
          <w:rPr>
            <w:rFonts w:ascii="Times New Roman" w:hAnsi="Times New Roman" w:cs="Times New Roman"/>
          </w:rPr>
          <w:t>абзацами вторым - пятым пункта 20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 xml:space="preserve">в случае если при возникновении одного из оснований, предусмотренных </w:t>
      </w:r>
      <w:hyperlink r:id="rId21" w:anchor="202" w:history="1">
        <w:r w:rsidRPr="007204A8">
          <w:rPr>
            <w:rFonts w:ascii="Times New Roman" w:hAnsi="Times New Roman" w:cs="Times New Roman"/>
          </w:rPr>
          <w:t>абзацами вторым - пятым пункта 20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в договор о целевом обучении не внесены изменения, предусмотренные </w:t>
      </w:r>
      <w:hyperlink r:id="rId22" w:anchor="223" w:history="1">
        <w:r w:rsidRPr="007204A8">
          <w:rPr>
            <w:rFonts w:ascii="Times New Roman" w:hAnsi="Times New Roman" w:cs="Times New Roman"/>
          </w:rPr>
          <w:t>абзацем третьим</w:t>
        </w:r>
      </w:hyperlink>
      <w:r w:rsidRPr="007204A8">
        <w:rPr>
          <w:rFonts w:ascii="Times New Roman" w:hAnsi="Times New Roman" w:cs="Times New Roman"/>
        </w:rPr>
        <w:t xml:space="preserve"> настоящего пункта, а также в случае возникновения одного из оснований, предусмотренных </w:t>
      </w:r>
      <w:hyperlink r:id="rId23" w:anchor="206" w:history="1">
        <w:r w:rsidRPr="007204A8">
          <w:rPr>
            <w:rFonts w:ascii="Times New Roman" w:hAnsi="Times New Roman" w:cs="Times New Roman"/>
          </w:rPr>
          <w:t>абзацами шестым - девятым пункта 20</w:t>
        </w:r>
      </w:hyperlink>
      <w:r w:rsidRPr="007204A8">
        <w:rPr>
          <w:rFonts w:ascii="Times New Roman" w:hAnsi="Times New Roman" w:cs="Times New Roman"/>
        </w:rPr>
        <w:t xml:space="preserve"> или в </w:t>
      </w:r>
      <w:hyperlink r:id="rId24" w:anchor="1021" w:history="1">
        <w:r w:rsidRPr="007204A8">
          <w:rPr>
            <w:rFonts w:ascii="Times New Roman" w:hAnsi="Times New Roman" w:cs="Times New Roman"/>
          </w:rPr>
          <w:t>пункте 21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исполнение обязательств сторон по договору о целевом обучении приостанавливается.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В течение 3 лет со дня установленного срока трудоустройства гражданин ежегодно в письменной форме уведомляет заказчика </w:t>
      </w:r>
      <w:proofErr w:type="gramStart"/>
      <w:r w:rsidRPr="007204A8">
        <w:rPr>
          <w:rFonts w:ascii="Times New Roman" w:hAnsi="Times New Roman" w:cs="Times New Roman"/>
        </w:rPr>
        <w:t>о наличии основания для приостановления исполнения обязательств по договору о целевом обучении с приложением</w:t>
      </w:r>
      <w:proofErr w:type="gramEnd"/>
      <w:r w:rsidRPr="007204A8">
        <w:rPr>
          <w:rFonts w:ascii="Times New Roman" w:hAnsi="Times New Roman" w:cs="Times New Roman"/>
        </w:rPr>
        <w:t xml:space="preserve"> подтверждающего документа (документов). В случае </w:t>
      </w:r>
      <w:proofErr w:type="spellStart"/>
      <w:r w:rsidRPr="007204A8">
        <w:rPr>
          <w:rFonts w:ascii="Times New Roman" w:hAnsi="Times New Roman" w:cs="Times New Roman"/>
        </w:rPr>
        <w:t>неуведомления</w:t>
      </w:r>
      <w:proofErr w:type="spellEnd"/>
      <w:r w:rsidRPr="007204A8">
        <w:rPr>
          <w:rFonts w:ascii="Times New Roman" w:hAnsi="Times New Roman" w:cs="Times New Roman"/>
        </w:rPr>
        <w:t xml:space="preserve"> заказчика в течение одного месяца после завершения очередного года </w:t>
      </w:r>
      <w:proofErr w:type="gramStart"/>
      <w:r w:rsidRPr="007204A8">
        <w:rPr>
          <w:rFonts w:ascii="Times New Roman" w:hAnsi="Times New Roman" w:cs="Times New Roman"/>
        </w:rPr>
        <w:t>с даты возникновения основания для приостановления исполнения обязательств по договору о целевом обучении исполнение обязательств по договору</w:t>
      </w:r>
      <w:proofErr w:type="gramEnd"/>
      <w:r w:rsidRPr="007204A8">
        <w:rPr>
          <w:rFonts w:ascii="Times New Roman" w:hAnsi="Times New Roman" w:cs="Times New Roman"/>
        </w:rPr>
        <w:t xml:space="preserve"> о целевом обучении возобновляется.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</w:t>
      </w:r>
      <w:proofErr w:type="gramStart"/>
      <w:r w:rsidRPr="007204A8">
        <w:rPr>
          <w:rFonts w:ascii="Times New Roman" w:hAnsi="Times New Roman" w:cs="Times New Roman"/>
        </w:rPr>
        <w:t>ств ст</w:t>
      </w:r>
      <w:proofErr w:type="gramEnd"/>
      <w:r w:rsidRPr="007204A8">
        <w:rPr>
          <w:rFonts w:ascii="Times New Roman" w:hAnsi="Times New Roman" w:cs="Times New Roman"/>
        </w:rPr>
        <w:t>орон по договору о целевом обучении возобновляется и действует до истечения 3 лет со дня установленного срока трудоустройства, за исключением периода,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23. </w:t>
      </w:r>
      <w:proofErr w:type="gramStart"/>
      <w:r w:rsidRPr="007204A8">
        <w:rPr>
          <w:rFonts w:ascii="Times New Roman" w:hAnsi="Times New Roman" w:cs="Times New Roman"/>
        </w:rPr>
        <w:t>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</w:t>
      </w:r>
      <w:proofErr w:type="gramEnd"/>
      <w:r w:rsidRPr="007204A8">
        <w:rPr>
          <w:rFonts w:ascii="Times New Roman" w:hAnsi="Times New Roman" w:cs="Times New Roman"/>
        </w:rPr>
        <w:t xml:space="preserve">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 xml:space="preserve">освоение программы </w:t>
      </w:r>
      <w:proofErr w:type="spellStart"/>
      <w:r w:rsidRPr="007204A8">
        <w:rPr>
          <w:rFonts w:ascii="Times New Roman" w:hAnsi="Times New Roman" w:cs="Times New Roman"/>
        </w:rPr>
        <w:t>бакалавриата</w:t>
      </w:r>
      <w:proofErr w:type="spellEnd"/>
      <w:r w:rsidRPr="007204A8">
        <w:rPr>
          <w:rFonts w:ascii="Times New Roman" w:hAnsi="Times New Roman" w:cs="Times New Roman"/>
        </w:rPr>
        <w:t xml:space="preserve">, программы </w:t>
      </w:r>
      <w:proofErr w:type="spellStart"/>
      <w:r w:rsidRPr="007204A8">
        <w:rPr>
          <w:rFonts w:ascii="Times New Roman" w:hAnsi="Times New Roman" w:cs="Times New Roman"/>
        </w:rPr>
        <w:t>специалитета</w:t>
      </w:r>
      <w:proofErr w:type="spellEnd"/>
      <w:r w:rsidRPr="007204A8">
        <w:rPr>
          <w:rFonts w:ascii="Times New Roman" w:hAnsi="Times New Roman" w:cs="Times New Roman"/>
        </w:rPr>
        <w:t xml:space="preserve">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освоение программы магистратуры гражданином, освоившим в соответствии с договором о целевом обучении программу </w:t>
      </w:r>
      <w:proofErr w:type="spellStart"/>
      <w:r w:rsidRPr="007204A8">
        <w:rPr>
          <w:rFonts w:ascii="Times New Roman" w:hAnsi="Times New Roman" w:cs="Times New Roman"/>
        </w:rPr>
        <w:t>бакалавриата</w:t>
      </w:r>
      <w:proofErr w:type="spellEnd"/>
      <w:r w:rsidRPr="007204A8">
        <w:rPr>
          <w:rFonts w:ascii="Times New Roman" w:hAnsi="Times New Roman" w:cs="Times New Roman"/>
        </w:rPr>
        <w:t>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освоение программы ординатуры, программы </w:t>
      </w:r>
      <w:proofErr w:type="spellStart"/>
      <w:r w:rsidRPr="007204A8">
        <w:rPr>
          <w:rFonts w:ascii="Times New Roman" w:hAnsi="Times New Roman" w:cs="Times New Roman"/>
        </w:rPr>
        <w:t>ассистентуры-стажировки</w:t>
      </w:r>
      <w:proofErr w:type="spellEnd"/>
      <w:r w:rsidRPr="007204A8">
        <w:rPr>
          <w:rFonts w:ascii="Times New Roman" w:hAnsi="Times New Roman" w:cs="Times New Roman"/>
        </w:rPr>
        <w:t xml:space="preserve"> гражданином, освоившим в соответствии с договором о целевом обучении программу магистратуры или программу </w:t>
      </w:r>
      <w:proofErr w:type="spellStart"/>
      <w:r w:rsidRPr="007204A8">
        <w:rPr>
          <w:rFonts w:ascii="Times New Roman" w:hAnsi="Times New Roman" w:cs="Times New Roman"/>
        </w:rPr>
        <w:t>специалитета</w:t>
      </w:r>
      <w:proofErr w:type="spellEnd"/>
      <w:r w:rsidRPr="007204A8">
        <w:rPr>
          <w:rFonts w:ascii="Times New Roman" w:hAnsi="Times New Roman" w:cs="Times New Roman"/>
        </w:rPr>
        <w:t>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освоение программы подготовки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</w:t>
      </w:r>
      <w:proofErr w:type="spellStart"/>
      <w:r w:rsidRPr="007204A8">
        <w:rPr>
          <w:rFonts w:ascii="Times New Roman" w:hAnsi="Times New Roman" w:cs="Times New Roman"/>
        </w:rPr>
        <w:t>специалитета</w:t>
      </w:r>
      <w:proofErr w:type="spellEnd"/>
      <w:r w:rsidRPr="007204A8">
        <w:rPr>
          <w:rFonts w:ascii="Times New Roman" w:hAnsi="Times New Roman" w:cs="Times New Roman"/>
        </w:rPr>
        <w:t xml:space="preserve">, программу ординатуры или программу </w:t>
      </w:r>
      <w:proofErr w:type="spellStart"/>
      <w:r w:rsidRPr="007204A8">
        <w:rPr>
          <w:rFonts w:ascii="Times New Roman" w:hAnsi="Times New Roman" w:cs="Times New Roman"/>
        </w:rPr>
        <w:t>ассистентуры-стажировки</w:t>
      </w:r>
      <w:proofErr w:type="spellEnd"/>
      <w:r w:rsidRPr="007204A8">
        <w:rPr>
          <w:rFonts w:ascii="Times New Roman" w:hAnsi="Times New Roman" w:cs="Times New Roman"/>
        </w:rPr>
        <w:t>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После заключения следующего договора о целевом обучении исполнение обязательств, установленных договором о целевом </w:t>
      </w:r>
      <w:proofErr w:type="gramStart"/>
      <w:r w:rsidRPr="007204A8">
        <w:rPr>
          <w:rFonts w:ascii="Times New Roman" w:hAnsi="Times New Roman" w:cs="Times New Roman"/>
        </w:rPr>
        <w:t>обучении, по инициативе</w:t>
      </w:r>
      <w:proofErr w:type="gramEnd"/>
      <w:r w:rsidRPr="007204A8">
        <w:rPr>
          <w:rFonts w:ascii="Times New Roman" w:hAnsi="Times New Roman" w:cs="Times New Roman"/>
        </w:rPr>
        <w:t xml:space="preserve"> гражданина приостанавливается до истечения срока поступления гражданина на обучение по образовательной программе следующего уровня, но не более чем на 6 месяцев.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После поступления гражданина на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</w:t>
      </w:r>
      <w:proofErr w:type="gramStart"/>
      <w:r w:rsidRPr="007204A8">
        <w:rPr>
          <w:rFonts w:ascii="Times New Roman" w:hAnsi="Times New Roman" w:cs="Times New Roman"/>
        </w:rPr>
        <w:t>ств гр</w:t>
      </w:r>
      <w:proofErr w:type="gramEnd"/>
      <w:r w:rsidRPr="007204A8">
        <w:rPr>
          <w:rFonts w:ascii="Times New Roman" w:hAnsi="Times New Roman" w:cs="Times New Roman"/>
        </w:rPr>
        <w:t>ажданина по договору о целевом обучении приостанавливается.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Если гражданин не поступил на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r:id="rId25" w:anchor="1025" w:history="1">
        <w:r w:rsidRPr="007204A8">
          <w:rPr>
            <w:rFonts w:ascii="Times New Roman" w:hAnsi="Times New Roman" w:cs="Times New Roman"/>
          </w:rPr>
          <w:t>пунктами 25 - 27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</w:t>
      </w:r>
      <w:proofErr w:type="gramStart"/>
      <w:r w:rsidRPr="007204A8">
        <w:rPr>
          <w:rFonts w:ascii="Times New Roman" w:hAnsi="Times New Roman" w:cs="Times New Roman"/>
        </w:rPr>
        <w:t>по</w:t>
      </w:r>
      <w:proofErr w:type="gramEnd"/>
      <w:r w:rsidRPr="007204A8"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>следующим</w:t>
      </w:r>
      <w:proofErr w:type="gramEnd"/>
      <w:r w:rsidRPr="007204A8">
        <w:rPr>
          <w:rFonts w:ascii="Times New Roman" w:hAnsi="Times New Roman" w:cs="Times New Roman"/>
        </w:rPr>
        <w:t xml:space="preserve"> основаниям, возникшим не ранее даты заключения договора о целевом обучении: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заказчик прекратил осуществление вида (видов) экономической деятельности, указанного в договоре о целевом обучении, в случае если гражданин будет трудоустроен в организацию, являющуюся заказчиком (к индивидуальному предпринимателю, являющемуся заказчиком);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б) основания, препятствующие исполнению обязательства по обучению: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ликвидация организации, осуществляющей образовательную деятельность;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приостановление действия лицензии организации, осуществляющей образовательную деятельность;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истечение срока действия государственной аккредитации организации, осуществляющей образовательную деятельность;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>приостановление действия государственной аккредитации организации, осуществляющей образовательную деятельность;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в) иные основания: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индивидуальный предприниматель, являющийся заказчиком, прекратил свою деятельность.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25. При возникновении основания, предусмотренного </w:t>
      </w:r>
      <w:hyperlink r:id="rId26" w:anchor="2411" w:history="1">
        <w:r w:rsidRPr="007204A8">
          <w:rPr>
            <w:rFonts w:ascii="Times New Roman" w:hAnsi="Times New Roman" w:cs="Times New Roman"/>
          </w:rPr>
          <w:t>абзацем вторым подпункта "а" пункта 24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организация-работодатель,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</w:t>
      </w:r>
      <w:proofErr w:type="gramStart"/>
      <w:r w:rsidRPr="007204A8">
        <w:rPr>
          <w:rFonts w:ascii="Times New Roman" w:hAnsi="Times New Roman" w:cs="Times New Roman"/>
        </w:rPr>
        <w:t>ств гр</w:t>
      </w:r>
      <w:proofErr w:type="gramEnd"/>
      <w:r w:rsidRPr="007204A8">
        <w:rPr>
          <w:rFonts w:ascii="Times New Roman" w:hAnsi="Times New Roman" w:cs="Times New Roman"/>
        </w:rPr>
        <w:t xml:space="preserve">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</w:t>
      </w:r>
      <w:proofErr w:type="gramStart"/>
      <w:r w:rsidRPr="007204A8">
        <w:rPr>
          <w:rFonts w:ascii="Times New Roman" w:hAnsi="Times New Roman" w:cs="Times New Roman"/>
        </w:rPr>
        <w:t>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периода, на который исполнение обязательств было приостановлено.</w:t>
      </w:r>
      <w:proofErr w:type="gramEnd"/>
      <w:r w:rsidRPr="007204A8">
        <w:rPr>
          <w:rFonts w:ascii="Times New Roman" w:hAnsi="Times New Roman" w:cs="Times New Roman"/>
        </w:rPr>
        <w:t xml:space="preserve">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При возникновении основания, предусмотренного </w:t>
      </w:r>
      <w:hyperlink r:id="rId27" w:anchor="2412" w:history="1">
        <w:r w:rsidRPr="007204A8">
          <w:rPr>
            <w:rFonts w:ascii="Times New Roman" w:hAnsi="Times New Roman" w:cs="Times New Roman"/>
          </w:rPr>
          <w:t>абзацем третьим</w:t>
        </w:r>
      </w:hyperlink>
      <w:r w:rsidRPr="007204A8">
        <w:rPr>
          <w:rFonts w:ascii="Times New Roman" w:hAnsi="Times New Roman" w:cs="Times New Roman"/>
        </w:rPr>
        <w:t xml:space="preserve"> или </w:t>
      </w:r>
      <w:hyperlink r:id="rId28" w:anchor="2413" w:history="1">
        <w:r w:rsidRPr="007204A8">
          <w:rPr>
            <w:rFonts w:ascii="Times New Roman" w:hAnsi="Times New Roman" w:cs="Times New Roman"/>
          </w:rPr>
          <w:t>абзацем четвертым подпункта "а" пункта 24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26. При возникновении одного из оснований, предусмотренных </w:t>
      </w:r>
      <w:hyperlink r:id="rId29" w:anchor="4035" w:history="1">
        <w:r w:rsidRPr="007204A8">
          <w:rPr>
            <w:rFonts w:ascii="Times New Roman" w:hAnsi="Times New Roman" w:cs="Times New Roman"/>
          </w:rPr>
          <w:t>подпунктом "б" пункта 24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</w:t>
      </w:r>
      <w:proofErr w:type="gramStart"/>
      <w:r w:rsidRPr="007204A8">
        <w:rPr>
          <w:rFonts w:ascii="Times New Roman" w:hAnsi="Times New Roman" w:cs="Times New Roman"/>
        </w:rPr>
        <w:t>с даты возникновения</w:t>
      </w:r>
      <w:proofErr w:type="gramEnd"/>
      <w:r w:rsidRPr="007204A8">
        <w:rPr>
          <w:rFonts w:ascii="Times New Roman" w:hAnsi="Times New Roman" w:cs="Times New Roman"/>
        </w:rPr>
        <w:t xml:space="preserve"> такого основания.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</w:t>
      </w:r>
      <w:proofErr w:type="gramEnd"/>
      <w:r w:rsidRPr="007204A8">
        <w:rPr>
          <w:rFonts w:ascii="Times New Roman" w:hAnsi="Times New Roman" w:cs="Times New Roman"/>
        </w:rPr>
        <w:t xml:space="preserve">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Если гражданин не переведен в другую организацию: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а) при наличии одного из оснований, предусмотренных </w:t>
      </w:r>
      <w:hyperlink r:id="rId30" w:anchor="40352" w:history="1">
        <w:r w:rsidRPr="007204A8">
          <w:rPr>
            <w:rFonts w:ascii="Times New Roman" w:hAnsi="Times New Roman" w:cs="Times New Roman"/>
          </w:rPr>
          <w:t>абзацами вторым - четвертым подпункта "б" пункта 24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если гражданин не переведен в другую организацию по независящим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пунктом 15 части 1 статьи 34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</w:t>
      </w:r>
      <w:proofErr w:type="gramEnd"/>
      <w:r w:rsidRPr="007204A8">
        <w:rPr>
          <w:rFonts w:ascii="Times New Roman" w:hAnsi="Times New Roman" w:cs="Times New Roman"/>
        </w:rPr>
        <w:t xml:space="preserve"> по договору о целевом обучении;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б) при наличии одного из оснований, предусмотренных </w:t>
      </w:r>
      <w:hyperlink r:id="rId31" w:anchor="40355" w:history="1">
        <w:r w:rsidRPr="007204A8">
          <w:rPr>
            <w:rFonts w:ascii="Times New Roman" w:hAnsi="Times New Roman" w:cs="Times New Roman"/>
          </w:rPr>
          <w:t>абзацами пятым - седьмым подпункта "б" пункта 24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 (если в договоре о целевом обучении установлено обязательство гражданина </w:t>
      </w:r>
      <w:proofErr w:type="gramStart"/>
      <w:r w:rsidRPr="007204A8">
        <w:rPr>
          <w:rFonts w:ascii="Times New Roman" w:hAnsi="Times New Roman" w:cs="Times New Roman"/>
        </w:rPr>
        <w:t>освоить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образовательную программу, имеющую государственную аккредитацию):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если гражданин не переведен в другую организацию по независящим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пунктом 15 части 1 статьи 34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</w:t>
      </w:r>
      <w:proofErr w:type="gramEnd"/>
      <w:r w:rsidRPr="007204A8">
        <w:rPr>
          <w:rFonts w:ascii="Times New Roman" w:hAnsi="Times New Roman" w:cs="Times New Roman"/>
        </w:rPr>
        <w:t xml:space="preserve">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 xml:space="preserve">27. При наличии одного из оснований, предусмотренных </w:t>
      </w:r>
      <w:hyperlink r:id="rId32" w:anchor="4036" w:history="1">
        <w:r w:rsidRPr="007204A8">
          <w:rPr>
            <w:rFonts w:ascii="Times New Roman" w:hAnsi="Times New Roman" w:cs="Times New Roman"/>
          </w:rPr>
          <w:t>подпунктом "в" пункта 24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28. 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</w:t>
      </w:r>
      <w:proofErr w:type="spellStart"/>
      <w:r w:rsidRPr="007204A8">
        <w:rPr>
          <w:rFonts w:ascii="Times New Roman" w:hAnsi="Times New Roman" w:cs="Times New Roman"/>
        </w:rPr>
        <w:t>непоступлении</w:t>
      </w:r>
      <w:proofErr w:type="spellEnd"/>
      <w:r w:rsidRPr="007204A8">
        <w:rPr>
          <w:rFonts w:ascii="Times New Roman" w:hAnsi="Times New Roman" w:cs="Times New Roman"/>
        </w:rPr>
        <w:t xml:space="preserve">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29. </w:t>
      </w:r>
      <w:proofErr w:type="gramStart"/>
      <w:r w:rsidRPr="007204A8">
        <w:rPr>
          <w:rFonts w:ascii="Times New Roman" w:hAnsi="Times New Roman" w:cs="Times New Roman"/>
        </w:rPr>
        <w:t>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 случаях, установленных законодательством Российской Федерации об</w:t>
      </w:r>
      <w:proofErr w:type="gramEnd"/>
      <w:r w:rsidRPr="007204A8"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>образовании</w:t>
      </w:r>
      <w:proofErr w:type="gramEnd"/>
      <w:r w:rsidRPr="007204A8">
        <w:rPr>
          <w:rFonts w:ascii="Times New Roman" w:hAnsi="Times New Roman" w:cs="Times New Roman"/>
        </w:rPr>
        <w:t>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заказчик вправе в одностороннем порядке отказаться от исполнения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Если договор о целевом обучении, который расторгается в соответствии с </w:t>
      </w:r>
      <w:hyperlink r:id="rId33" w:anchor="292" w:history="1">
        <w:r w:rsidRPr="007204A8">
          <w:rPr>
            <w:rFonts w:ascii="Times New Roman" w:hAnsi="Times New Roman" w:cs="Times New Roman"/>
          </w:rPr>
          <w:t>абзацем вторым</w:t>
        </w:r>
      </w:hyperlink>
      <w:r w:rsidRPr="007204A8">
        <w:rPr>
          <w:rFonts w:ascii="Times New Roman" w:hAnsi="Times New Roman" w:cs="Times New Roman"/>
        </w:rP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30. </w:t>
      </w:r>
      <w:proofErr w:type="gramStart"/>
      <w:r w:rsidRPr="007204A8">
        <w:rPr>
          <w:rFonts w:ascii="Times New Roman" w:hAnsi="Times New Roman" w:cs="Times New Roman"/>
        </w:rPr>
        <w:t>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</w:t>
      </w:r>
      <w:proofErr w:type="gramEnd"/>
      <w:r w:rsidRPr="007204A8"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 xml:space="preserve">договор расторгнут по инициативе гражданина (по собственному желанию) в соответствии со статьей 80 Трудового кодекса Российской Федерации до истечения срока, указанного в </w:t>
      </w:r>
      <w:hyperlink r:id="rId34" w:anchor="40333" w:history="1">
        <w:r w:rsidRPr="007204A8">
          <w:rPr>
            <w:rFonts w:ascii="Times New Roman" w:hAnsi="Times New Roman" w:cs="Times New Roman"/>
          </w:rPr>
          <w:t>абзаце третьем подпункта "б" пункта 3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31. В случае перевода гражданина по его инициативе на обучение с характеристиками обучения, не соответствующими договору о целевом </w:t>
      </w:r>
      <w:proofErr w:type="gramStart"/>
      <w:r w:rsidRPr="007204A8">
        <w:rPr>
          <w:rFonts w:ascii="Times New Roman" w:hAnsi="Times New Roman" w:cs="Times New Roman"/>
        </w:rPr>
        <w:t>обучении, по соглашению</w:t>
      </w:r>
      <w:proofErr w:type="gramEnd"/>
      <w:r w:rsidRPr="007204A8">
        <w:rPr>
          <w:rFonts w:ascii="Times New Roman" w:hAnsi="Times New Roman" w:cs="Times New Roman"/>
        </w:rPr>
        <w:t xml:space="preserve">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32. </w:t>
      </w:r>
      <w:proofErr w:type="gramStart"/>
      <w:r w:rsidRPr="007204A8">
        <w:rPr>
          <w:rFonts w:ascii="Times New Roman" w:hAnsi="Times New Roman" w:cs="Times New Roman"/>
        </w:rPr>
        <w:t xml:space="preserve">В случае получения гражданином отказа в трудоустройстве, а также расторжения трудового договора в соответствии со статьей 79 или пунктом 2 части первой статьи 81 Трудового кодекса Российской Федерации до истечения срока, указанного в </w:t>
      </w:r>
      <w:hyperlink r:id="rId35" w:anchor="40333" w:history="1">
        <w:r w:rsidRPr="007204A8">
          <w:rPr>
            <w:rFonts w:ascii="Times New Roman" w:hAnsi="Times New Roman" w:cs="Times New Roman"/>
          </w:rPr>
          <w:t>абзаце третьем подпункта "б" пункта 3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</w:t>
      </w:r>
      <w:proofErr w:type="gramEnd"/>
      <w:r w:rsidRPr="007204A8">
        <w:rPr>
          <w:rFonts w:ascii="Times New Roman" w:hAnsi="Times New Roman" w:cs="Times New Roman"/>
        </w:rPr>
        <w:t xml:space="preserve"> ответственность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33. </w:t>
      </w:r>
      <w:proofErr w:type="gramStart"/>
      <w:r w:rsidRPr="007204A8">
        <w:rPr>
          <w:rFonts w:ascii="Times New Roman" w:hAnsi="Times New Roman" w:cs="Times New Roman"/>
        </w:rPr>
        <w:t xml:space="preserve">В случае расторжения трудового договора в соответствии с пунктами 3, 5 - 11 части первой статьи 81, пунктами 1 и 2 части первой статьи 336, статьями 348.11 и 348.11-1 Трудового кодекса Российской Федерации до истечения срока, указанного в </w:t>
      </w:r>
      <w:hyperlink r:id="rId36" w:anchor="40333" w:history="1">
        <w:r w:rsidRPr="007204A8">
          <w:rPr>
            <w:rFonts w:ascii="Times New Roman" w:hAnsi="Times New Roman" w:cs="Times New Roman"/>
          </w:rPr>
          <w:t>абзаце третьем подпункта "б" пункта 3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</w:t>
      </w:r>
      <w:proofErr w:type="gramEnd"/>
      <w:r w:rsidRPr="007204A8">
        <w:rPr>
          <w:rFonts w:ascii="Times New Roman" w:hAnsi="Times New Roman" w:cs="Times New Roman"/>
        </w:rPr>
        <w:t xml:space="preserve"> о целевом обучении, гражданин несет ответственность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34. </w:t>
      </w:r>
      <w:proofErr w:type="gramStart"/>
      <w:r w:rsidRPr="007204A8">
        <w:rPr>
          <w:rFonts w:ascii="Times New Roman" w:hAnsi="Times New Roman" w:cs="Times New Roman"/>
        </w:rPr>
        <w:t xml:space="preserve">В случае расторжения трудового договора в соответствии со статьей 78 Трудового кодекса Российской Федерации до истечения срока, указанного в </w:t>
      </w:r>
      <w:hyperlink r:id="rId37" w:anchor="40333" w:history="1">
        <w:r w:rsidRPr="007204A8">
          <w:rPr>
            <w:rFonts w:ascii="Times New Roman" w:hAnsi="Times New Roman" w:cs="Times New Roman"/>
          </w:rPr>
          <w:t>абзаце третьем подпункта "б" пункта 3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предусмотренного </w:t>
      </w:r>
      <w:hyperlink r:id="rId38" w:anchor="1052" w:history="1">
        <w:r w:rsidRPr="007204A8">
          <w:rPr>
            <w:rFonts w:ascii="Times New Roman" w:hAnsi="Times New Roman" w:cs="Times New Roman"/>
          </w:rPr>
          <w:t>пунктом 52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35. В случае расторжения трудового договора по иным основаниям, предусмотренным Трудовым кодексом Российской Федерации, до истечения срока, указанного в </w:t>
      </w:r>
      <w:hyperlink r:id="rId39" w:anchor="40333" w:history="1">
        <w:r w:rsidRPr="007204A8">
          <w:rPr>
            <w:rFonts w:ascii="Times New Roman" w:hAnsi="Times New Roman" w:cs="Times New Roman"/>
          </w:rPr>
          <w:t>абзаце третьем подпункта "б" пункта 3</w:t>
        </w:r>
      </w:hyperlink>
      <w:r w:rsidRPr="007204A8">
        <w:rPr>
          <w:rFonts w:ascii="Times New Roman" w:hAnsi="Times New Roman" w:cs="Times New Roman"/>
        </w:rPr>
        <w:t xml:space="preserve"> настоящего </w:t>
      </w:r>
      <w:r w:rsidRPr="007204A8">
        <w:rPr>
          <w:rFonts w:ascii="Times New Roman" w:hAnsi="Times New Roman" w:cs="Times New Roman"/>
        </w:rPr>
        <w:lastRenderedPageBreak/>
        <w:t>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IV. Выплата компенсации гражданину в случае неисполнения заказчиком предусмотренных договором о целевом </w:t>
      </w:r>
      <w:proofErr w:type="gramStart"/>
      <w:r w:rsidRPr="007204A8">
        <w:rPr>
          <w:rFonts w:ascii="Times New Roman" w:hAnsi="Times New Roman" w:cs="Times New Roman"/>
        </w:rPr>
        <w:t>обучении обязательств по трудоустройству</w:t>
      </w:r>
      <w:proofErr w:type="gramEnd"/>
      <w:r w:rsidRPr="007204A8">
        <w:rPr>
          <w:rFonts w:ascii="Times New Roman" w:hAnsi="Times New Roman" w:cs="Times New Roman"/>
        </w:rPr>
        <w:t xml:space="preserve"> гражданина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36. </w:t>
      </w:r>
      <w:proofErr w:type="gramStart"/>
      <w:r w:rsidRPr="007204A8">
        <w:rPr>
          <w:rFonts w:ascii="Times New Roman" w:hAnsi="Times New Roman" w:cs="Times New Roman"/>
        </w:rPr>
        <w:t>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37.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38. 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39. </w:t>
      </w:r>
      <w:proofErr w:type="gramStart"/>
      <w:r w:rsidRPr="007204A8">
        <w:rPr>
          <w:rFonts w:ascii="Times New Roman" w:hAnsi="Times New Roman" w:cs="Times New Roman"/>
        </w:rPr>
        <w:t>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пунктом 3 постановления Правительства Российской Федерации от 11 июля 2015 г. N 698 "Об организации федеральных статистических наблюдений для формирования официальной статистической</w:t>
      </w:r>
      <w:proofErr w:type="gramEnd"/>
      <w:r w:rsidRPr="007204A8">
        <w:rPr>
          <w:rFonts w:ascii="Times New Roman" w:hAnsi="Times New Roman" w:cs="Times New Roman"/>
        </w:rPr>
        <w:t xml:space="preserve"> информации о среднемесячном доходе от трудовой деятельности".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40. Компенсация выплачивается заказчиком посредством перечисления денежных средств на счет гражданина в кредитной организации.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V. Возмещение расходов, связанных с предоставлением заказчиком мер поддержки гражданину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41. Гражданин в случае неисполнения предусмотренных договором о целевом </w:t>
      </w:r>
      <w:proofErr w:type="gramStart"/>
      <w:r w:rsidRPr="007204A8">
        <w:rPr>
          <w:rFonts w:ascii="Times New Roman" w:hAnsi="Times New Roman" w:cs="Times New Roman"/>
        </w:rPr>
        <w:t>обучении обязательств по обучению</w:t>
      </w:r>
      <w:proofErr w:type="gramEnd"/>
      <w:r w:rsidRPr="007204A8">
        <w:rPr>
          <w:rFonts w:ascii="Times New Roman" w:hAnsi="Times New Roman" w:cs="Times New Roman"/>
        </w:rPr>
        <w:t xml:space="preserve">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42. 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ключевых ставок Центрального банка Российской Федерации).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43. Заказчик направляет гражданину </w:t>
      </w:r>
      <w:proofErr w:type="gramStart"/>
      <w:r w:rsidRPr="007204A8">
        <w:rPr>
          <w:rFonts w:ascii="Times New Roman" w:hAnsi="Times New Roman" w:cs="Times New Roman"/>
        </w:rPr>
        <w:t>в месячный срок с даты расторжения договора о целевом обучении по причине неисполнения гражданином обязательств по обучению</w:t>
      </w:r>
      <w:proofErr w:type="gramEnd"/>
      <w:r w:rsidRPr="007204A8">
        <w:rPr>
          <w:rFonts w:ascii="Times New Roman" w:hAnsi="Times New Roman" w:cs="Times New Roman"/>
        </w:rPr>
        <w:t xml:space="preserve">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44. </w:t>
      </w:r>
      <w:proofErr w:type="gramStart"/>
      <w:r w:rsidRPr="007204A8">
        <w:rPr>
          <w:rFonts w:ascii="Times New Roman" w:hAnsi="Times New Roman" w:cs="Times New Roman"/>
        </w:rPr>
        <w:t>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</w:t>
      </w:r>
      <w:proofErr w:type="gramEnd"/>
      <w:r w:rsidRPr="007204A8"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>договоре</w:t>
      </w:r>
      <w:proofErr w:type="gramEnd"/>
      <w:r w:rsidRPr="007204A8">
        <w:rPr>
          <w:rFonts w:ascii="Times New Roman" w:hAnsi="Times New Roman" w:cs="Times New Roman"/>
        </w:rPr>
        <w:t xml:space="preserve">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VI. Особенности приема на целевое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образовательным программам высшего образования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45. </w:t>
      </w:r>
      <w:proofErr w:type="gramStart"/>
      <w:r w:rsidRPr="007204A8">
        <w:rPr>
          <w:rFonts w:ascii="Times New Roman" w:hAnsi="Times New Roman" w:cs="Times New Roman"/>
        </w:rPr>
        <w:t>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или местных бюджетов осуществляется в пределах квоты приема на целевое обучение, установленной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образовательной</w:t>
      </w:r>
      <w:proofErr w:type="gramEnd"/>
      <w:r w:rsidRPr="007204A8">
        <w:rPr>
          <w:rFonts w:ascii="Times New Roman" w:hAnsi="Times New Roman" w:cs="Times New Roman"/>
        </w:rPr>
        <w:t xml:space="preserve"> программе, и заказчиком, указанным в части 1 статьи 71.1 Федерального закона "Об образовании в Российской Федерации" (далее соответственно - прием на целевое обучение, квота приема на целевое обучение).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46. Договор о целевом обучении с гражданином, поступающим на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образовательной программе, и заказчиком, указанным в части 1 статьи 711 Федерального закона "Об образовании в Российской Федерации":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47. </w:t>
      </w:r>
      <w:proofErr w:type="gramStart"/>
      <w:r w:rsidRPr="007204A8">
        <w:rPr>
          <w:rFonts w:ascii="Times New Roman" w:hAnsi="Times New Roman" w:cs="Times New Roman"/>
        </w:rPr>
        <w:t>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</w:t>
      </w:r>
      <w:proofErr w:type="gramEnd"/>
      <w:r w:rsidRPr="007204A8"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>Федерации), то место осуществления трудовой деятельности определяется на территории субъектов Российской Федерации, включенных в перечень субъектов Российской Федерации.</w:t>
      </w:r>
      <w:proofErr w:type="gramEnd"/>
      <w:r w:rsidRPr="007204A8">
        <w:rPr>
          <w:rFonts w:ascii="Times New Roman" w:hAnsi="Times New Roman" w:cs="Times New Roman"/>
        </w:rPr>
        <w:t xml:space="preserve"> Если в договоре о целевом обучении указано несколько специальностей, направлений подготовки высшего образования, место осуществления трудовой деятельности определяется отдельно для каждой специальности, направления подготовки.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48. 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Федерации, орган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49. </w:t>
      </w:r>
      <w:proofErr w:type="gramStart"/>
      <w:r w:rsidRPr="007204A8">
        <w:rPr>
          <w:rFonts w:ascii="Times New Roman" w:hAnsi="Times New Roman" w:cs="Times New Roman"/>
        </w:rPr>
        <w:t>Если гражданин поступил на целевое обучение в пределах квоты приема на целевое обучение и квота приема на целевое обучение по специальности,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только на субъект (субъекты) Российской Федерации, входящий в перечень субъектов</w:t>
      </w:r>
      <w:proofErr w:type="gramEnd"/>
      <w:r w:rsidRPr="007204A8">
        <w:rPr>
          <w:rFonts w:ascii="Times New Roman" w:hAnsi="Times New Roman" w:cs="Times New Roman"/>
        </w:rPr>
        <w:t xml:space="preserve"> Российской Федерации, установленный по соответствующей специальности, направлению подготовки на дату приема гражданина на целевое обучение (за исключением случаев, установленных </w:t>
      </w:r>
      <w:hyperlink r:id="rId40" w:anchor="1020" w:history="1">
        <w:r w:rsidRPr="007204A8">
          <w:rPr>
            <w:rFonts w:ascii="Times New Roman" w:hAnsi="Times New Roman" w:cs="Times New Roman"/>
          </w:rPr>
          <w:t>пунктами 20</w:t>
        </w:r>
      </w:hyperlink>
      <w:r w:rsidRPr="007204A8">
        <w:rPr>
          <w:rFonts w:ascii="Times New Roman" w:hAnsi="Times New Roman" w:cs="Times New Roman"/>
        </w:rPr>
        <w:t xml:space="preserve">, </w:t>
      </w:r>
      <w:hyperlink r:id="rId41" w:anchor="1023" w:history="1">
        <w:r w:rsidRPr="007204A8">
          <w:rPr>
            <w:rFonts w:ascii="Times New Roman" w:hAnsi="Times New Roman" w:cs="Times New Roman"/>
          </w:rPr>
          <w:t>23</w:t>
        </w:r>
      </w:hyperlink>
      <w:r w:rsidRPr="007204A8">
        <w:rPr>
          <w:rFonts w:ascii="Times New Roman" w:hAnsi="Times New Roman" w:cs="Times New Roman"/>
        </w:rPr>
        <w:t xml:space="preserve">, </w:t>
      </w:r>
      <w:hyperlink r:id="rId42" w:anchor="4034" w:history="1">
        <w:r w:rsidRPr="007204A8">
          <w:rPr>
            <w:rFonts w:ascii="Times New Roman" w:hAnsi="Times New Roman" w:cs="Times New Roman"/>
          </w:rPr>
          <w:t>подпунктом "а" пункта 24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когда гражданин имеет право на приостановление или освобождение от исполнения обязательства по осуществлению трудовой деятельности, но желает осуществлять трудовую деятельность).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50. </w:t>
      </w:r>
      <w:proofErr w:type="gramStart"/>
      <w:r w:rsidRPr="007204A8">
        <w:rPr>
          <w:rFonts w:ascii="Times New Roman" w:hAnsi="Times New Roman" w:cs="Times New Roman"/>
        </w:rPr>
        <w:t>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</w:t>
      </w:r>
      <w:proofErr w:type="gramEnd"/>
      <w:r w:rsidRPr="007204A8">
        <w:rPr>
          <w:rFonts w:ascii="Times New Roman" w:hAnsi="Times New Roman" w:cs="Times New Roman"/>
        </w:rPr>
        <w:t xml:space="preserve"> приема на целевое обучение, гражданин информирует в письменной форме заказчика о </w:t>
      </w:r>
      <w:proofErr w:type="spellStart"/>
      <w:r w:rsidRPr="007204A8">
        <w:rPr>
          <w:rFonts w:ascii="Times New Roman" w:hAnsi="Times New Roman" w:cs="Times New Roman"/>
        </w:rPr>
        <w:t>непоступлении</w:t>
      </w:r>
      <w:proofErr w:type="spellEnd"/>
      <w:r w:rsidRPr="007204A8">
        <w:rPr>
          <w:rFonts w:ascii="Times New Roman" w:hAnsi="Times New Roman" w:cs="Times New Roman"/>
        </w:rPr>
        <w:t xml:space="preserve">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51. </w:t>
      </w:r>
      <w:proofErr w:type="gramStart"/>
      <w:r w:rsidRPr="007204A8">
        <w:rPr>
          <w:rFonts w:ascii="Times New Roman" w:hAnsi="Times New Roman" w:cs="Times New Roman"/>
        </w:rPr>
        <w:t xml:space="preserve">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r:id="rId43" w:anchor="1026" w:history="1">
        <w:r w:rsidRPr="007204A8">
          <w:rPr>
            <w:rFonts w:ascii="Times New Roman" w:hAnsi="Times New Roman" w:cs="Times New Roman"/>
          </w:rPr>
          <w:t>пунктами 26</w:t>
        </w:r>
      </w:hyperlink>
      <w:r w:rsidRPr="007204A8">
        <w:rPr>
          <w:rFonts w:ascii="Times New Roman" w:hAnsi="Times New Roman" w:cs="Times New Roman"/>
        </w:rPr>
        <w:t xml:space="preserve"> и </w:t>
      </w:r>
      <w:hyperlink r:id="rId44" w:anchor="1031" w:history="1">
        <w:r w:rsidRPr="007204A8">
          <w:rPr>
            <w:rFonts w:ascii="Times New Roman" w:hAnsi="Times New Roman" w:cs="Times New Roman"/>
          </w:rPr>
          <w:t>31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 обучение по которым переводится гражданин, должны входить в перечень специальностей, направлений подготовки высшего образования, по которым Правительством</w:t>
      </w:r>
      <w:proofErr w:type="gramEnd"/>
      <w:r w:rsidRPr="007204A8"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>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Если специальность, направление подготовки высшего образования, на обучение по которым переведен гражданин, не входят в перечень специальностей, направлений подготовки высшего образования, </w:t>
      </w:r>
      <w:proofErr w:type="gramStart"/>
      <w:r w:rsidRPr="007204A8">
        <w:rPr>
          <w:rFonts w:ascii="Times New Roman" w:hAnsi="Times New Roman" w:cs="Times New Roman"/>
        </w:rPr>
        <w:t>по</w:t>
      </w:r>
      <w:proofErr w:type="gramEnd"/>
      <w:r w:rsidRPr="007204A8"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>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обучении, не входит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</w:t>
      </w:r>
      <w:proofErr w:type="gramEnd"/>
      <w:r w:rsidRPr="007204A8">
        <w:rPr>
          <w:rFonts w:ascii="Times New Roman" w:hAnsi="Times New Roman" w:cs="Times New Roman"/>
        </w:rPr>
        <w:t>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52. </w:t>
      </w:r>
      <w:proofErr w:type="gramStart"/>
      <w:r w:rsidRPr="007204A8">
        <w:rPr>
          <w:rFonts w:ascii="Times New Roman" w:hAnsi="Times New Roman" w:cs="Times New Roman"/>
        </w:rPr>
        <w:t xml:space="preserve">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</w:t>
      </w:r>
      <w:r w:rsidRPr="007204A8">
        <w:rPr>
          <w:rFonts w:ascii="Times New Roman" w:hAnsi="Times New Roman" w:cs="Times New Roman"/>
        </w:rPr>
        <w:lastRenderedPageBreak/>
        <w:t>обучении, а также не может устанавливать иных условий прекращения или приостановления исполнения обязательств сторон договора о целевом обучении, кроме предусмотренных настоящим Положением.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53. </w:t>
      </w:r>
      <w:proofErr w:type="gramStart"/>
      <w:r w:rsidRPr="007204A8">
        <w:rPr>
          <w:rFonts w:ascii="Times New Roman" w:hAnsi="Times New Roman" w:cs="Times New Roman"/>
        </w:rPr>
        <w:t>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обучение, установленной Правительством Российской Федерации (далее - квота, установленная Правительством Российской Федерации), или гражданином, принятым на целевое обучение по образовательным программам высшего образования за счет бюджетных ассигнований федерального бюджета в пределах квоты</w:t>
      </w:r>
      <w:proofErr w:type="gramEnd"/>
      <w:r w:rsidRPr="007204A8">
        <w:rPr>
          <w:rFonts w:ascii="Times New Roman" w:hAnsi="Times New Roman" w:cs="Times New Roman"/>
        </w:rPr>
        <w:t xml:space="preserve">, </w:t>
      </w:r>
      <w:proofErr w:type="gramStart"/>
      <w:r w:rsidRPr="007204A8">
        <w:rPr>
          <w:rFonts w:ascii="Times New Roman" w:hAnsi="Times New Roman" w:cs="Times New Roman"/>
        </w:rPr>
        <w:t>установленной Правительством Российской Федерации, обязательства по осуществлению трудовой деятельности в течение 3 лет, заказчик или гражданин выплачивают штраф в размере расходов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- штраф).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54. </w:t>
      </w:r>
      <w:proofErr w:type="gramStart"/>
      <w:r w:rsidRPr="007204A8">
        <w:rPr>
          <w:rFonts w:ascii="Times New Roman" w:hAnsi="Times New Roman" w:cs="Times New Roman"/>
        </w:rPr>
        <w:t>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штрафа).</w:t>
      </w:r>
      <w:proofErr w:type="gramEnd"/>
      <w:r w:rsidRPr="007204A8"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>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получателем штрафа является последняя из таких организаций.</w:t>
      </w:r>
      <w:proofErr w:type="gramEnd"/>
      <w:r w:rsidRPr="007204A8">
        <w:rPr>
          <w:rFonts w:ascii="Times New Roman" w:hAnsi="Times New Roman" w:cs="Times New Roman"/>
        </w:rPr>
        <w:t xml:space="preserve"> 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 квоты, установленной Правительством Российской Федерации.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55. </w:t>
      </w:r>
      <w:proofErr w:type="gramStart"/>
      <w:r w:rsidRPr="007204A8">
        <w:rPr>
          <w:rFonts w:ascii="Times New Roman" w:hAnsi="Times New Roman" w:cs="Times New Roman"/>
        </w:rPr>
        <w:t>Заказчик ежегодно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 обучение в пределах квоты приема на целевое обучение, уведомляет в письменной форме организацию, 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образовательной программе высшего образования в пределах квоты, установленной Правительством</w:t>
      </w:r>
      <w:proofErr w:type="gramEnd"/>
      <w:r w:rsidRPr="007204A8">
        <w:rPr>
          <w:rFonts w:ascii="Times New Roman" w:hAnsi="Times New Roman" w:cs="Times New Roman"/>
        </w:rPr>
        <w:t xml:space="preserve"> Российской Федерации.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56. Если договор о целевом обучении </w:t>
      </w:r>
      <w:proofErr w:type="gramStart"/>
      <w:r w:rsidRPr="007204A8">
        <w:rPr>
          <w:rFonts w:ascii="Times New Roman" w:hAnsi="Times New Roman" w:cs="Times New Roman"/>
        </w:rPr>
        <w:t>расторгнут</w:t>
      </w:r>
      <w:proofErr w:type="gramEnd"/>
      <w:r w:rsidRPr="007204A8">
        <w:rPr>
          <w:rFonts w:ascii="Times New Roman" w:hAnsi="Times New Roman" w:cs="Times New Roman"/>
        </w:rPr>
        <w:t xml:space="preserve">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Если договор о целевом обучении </w:t>
      </w:r>
      <w:proofErr w:type="gramStart"/>
      <w:r w:rsidRPr="007204A8">
        <w:rPr>
          <w:rFonts w:ascii="Times New Roman" w:hAnsi="Times New Roman" w:cs="Times New Roman"/>
        </w:rPr>
        <w:t>расторгнут</w:t>
      </w:r>
      <w:proofErr w:type="gramEnd"/>
      <w:r w:rsidRPr="007204A8">
        <w:rPr>
          <w:rFonts w:ascii="Times New Roman" w:hAnsi="Times New Roman" w:cs="Times New Roman"/>
        </w:rPr>
        <w:t xml:space="preserve">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57. </w:t>
      </w:r>
      <w:proofErr w:type="gramStart"/>
      <w:r w:rsidRPr="007204A8">
        <w:rPr>
          <w:rFonts w:ascii="Times New Roman" w:hAnsi="Times New Roman" w:cs="Times New Roman"/>
        </w:rPr>
        <w:t xml:space="preserve">В случае получения уведомления, указанного в </w:t>
      </w:r>
      <w:hyperlink r:id="rId45" w:anchor="1056" w:history="1">
        <w:r w:rsidRPr="007204A8">
          <w:rPr>
            <w:rFonts w:ascii="Times New Roman" w:hAnsi="Times New Roman" w:cs="Times New Roman"/>
          </w:rPr>
          <w:t>пункте 56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если заказчик или гражданин не освобождены от исполнения указанного обязательства, получатель штрафа направляет заказчику или гражданину в письменной форме требование о выплате штрафа, в котором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(реквизиты счета</w:t>
      </w:r>
      <w:proofErr w:type="gramEnd"/>
      <w:r w:rsidRPr="007204A8">
        <w:rPr>
          <w:rFonts w:ascii="Times New Roman" w:hAnsi="Times New Roman" w:cs="Times New Roman"/>
        </w:rPr>
        <w:t xml:space="preserve"> получателя штрафа в кредитной организации в случаях, установленных федеральными законами) для перечисления денежных средств.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58. Размер штрафа определяется получателем штрафа в соответствии со следующими условиями: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если заказчик не исполнил обязательства по трудоустройству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получателем штрафа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 (далее - нормативные</w:t>
      </w:r>
      <w:proofErr w:type="gramEnd"/>
      <w:r w:rsidRPr="007204A8">
        <w:rPr>
          <w:rFonts w:ascii="Times New Roman" w:hAnsi="Times New Roman" w:cs="Times New Roman"/>
        </w:rPr>
        <w:t xml:space="preserve"> затраты);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3 лет;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 xml:space="preserve">если гражданин не исполнил обязательства по осуществлению трудовой деятельности в связи с </w:t>
      </w:r>
      <w:proofErr w:type="spellStart"/>
      <w:r w:rsidRPr="007204A8">
        <w:rPr>
          <w:rFonts w:ascii="Times New Roman" w:hAnsi="Times New Roman" w:cs="Times New Roman"/>
        </w:rPr>
        <w:t>незавершением</w:t>
      </w:r>
      <w:proofErr w:type="spellEnd"/>
      <w:r w:rsidRPr="007204A8">
        <w:rPr>
          <w:rFonts w:ascii="Times New Roman" w:hAnsi="Times New Roman" w:cs="Times New Roman"/>
        </w:rPr>
        <w:t xml:space="preserve">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федеральным государственным образовательным стандартом (с учетом формы обучения и иных условий, установленных</w:t>
      </w:r>
      <w:proofErr w:type="gramEnd"/>
      <w:r w:rsidRPr="007204A8">
        <w:rPr>
          <w:rFonts w:ascii="Times New Roman" w:hAnsi="Times New Roman" w:cs="Times New Roman"/>
        </w:rPr>
        <w:t xml:space="preserve"> федеральным государственным образовательным стандартом).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 xml:space="preserve">59. </w:t>
      </w:r>
      <w:proofErr w:type="gramStart"/>
      <w:r w:rsidRPr="007204A8">
        <w:rPr>
          <w:rFonts w:ascii="Times New Roman" w:hAnsi="Times New Roman" w:cs="Times New Roman"/>
        </w:rPr>
        <w:t>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60.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61. Стороны договора о целевом обучении освобождаются от выплаты штрафа при наличии следующих оснований: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гражданин освобождается от выплаты штрафа: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если гражданин освобожден от ответственности за неисполнение обязательств по договору о целевом обучении;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если гражданин является единственным родителем, имеющим 3 и более детей;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</w:t>
      </w:r>
      <w:hyperlink r:id="rId46" w:anchor="2412" w:history="1">
        <w:r w:rsidRPr="007204A8">
          <w:rPr>
            <w:rFonts w:ascii="Times New Roman" w:hAnsi="Times New Roman" w:cs="Times New Roman"/>
          </w:rPr>
          <w:t>абзацем третьим</w:t>
        </w:r>
      </w:hyperlink>
      <w:r w:rsidRPr="007204A8">
        <w:rPr>
          <w:rFonts w:ascii="Times New Roman" w:hAnsi="Times New Roman" w:cs="Times New Roman"/>
        </w:rPr>
        <w:t xml:space="preserve"> или </w:t>
      </w:r>
      <w:hyperlink r:id="rId47" w:anchor="2413" w:history="1">
        <w:r w:rsidRPr="007204A8">
          <w:rPr>
            <w:rFonts w:ascii="Times New Roman" w:hAnsi="Times New Roman" w:cs="Times New Roman"/>
          </w:rPr>
          <w:t>абзацем четвертым подпункта "а" пункта 24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При наличии одного из оснований, указанных в </w:t>
      </w:r>
      <w:hyperlink r:id="rId48" w:anchor="613" w:history="1">
        <w:r w:rsidRPr="007204A8">
          <w:rPr>
            <w:rFonts w:ascii="Times New Roman" w:hAnsi="Times New Roman" w:cs="Times New Roman"/>
          </w:rPr>
          <w:t>абзацах третьем - пятом</w:t>
        </w:r>
      </w:hyperlink>
      <w:r w:rsidRPr="007204A8">
        <w:rPr>
          <w:rFonts w:ascii="Times New Roman" w:hAnsi="Times New Roman" w:cs="Times New Roman"/>
        </w:rPr>
        <w:t xml:space="preserve">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62. В случае невыплаты штрафа заказчиком или гражданином в установленный срок (при отсутствии основания, указанного в </w:t>
      </w:r>
      <w:hyperlink r:id="rId49" w:anchor="1061" w:history="1">
        <w:r w:rsidRPr="007204A8">
          <w:rPr>
            <w:rFonts w:ascii="Times New Roman" w:hAnsi="Times New Roman" w:cs="Times New Roman"/>
          </w:rPr>
          <w:t>пункте 61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Положения) получатель штрафа осуществляет взыскание штрафа в судебном порядке.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63. </w:t>
      </w:r>
      <w:proofErr w:type="gramStart"/>
      <w:r w:rsidRPr="007204A8">
        <w:rPr>
          <w:rFonts w:ascii="Times New Roman" w:hAnsi="Times New Roman" w:cs="Times New Roman"/>
        </w:rPr>
        <w:t>В случае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при нарушении ею обязательства по трудоустройству такого гражданина расходы федерального бюджета, осуществленные на его обучение, подлежат возмещению указанной организацией в доход федерального бюджета</w:t>
      </w:r>
      <w:proofErr w:type="gramEnd"/>
      <w:r w:rsidRPr="007204A8">
        <w:rPr>
          <w:rFonts w:ascii="Times New Roman" w:hAnsi="Times New Roman" w:cs="Times New Roman"/>
        </w:rPr>
        <w:t xml:space="preserve"> в порядке, установленном бюджетным законодательством Российской Федерации (далее - возмещение).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64. </w:t>
      </w:r>
      <w:proofErr w:type="gramStart"/>
      <w:r w:rsidRPr="007204A8">
        <w:rPr>
          <w:rFonts w:ascii="Times New Roman" w:hAnsi="Times New Roman" w:cs="Times New Roman"/>
        </w:rPr>
        <w:t>Размер возмещения определяется как размер расходов, осуществленных на обучение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в соответствии с базовыми нормативами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в</w:t>
      </w:r>
      <w:proofErr w:type="gramEnd"/>
      <w:r w:rsidRPr="007204A8">
        <w:rPr>
          <w:rFonts w:ascii="Times New Roman" w:hAnsi="Times New Roman" w:cs="Times New Roman"/>
        </w:rPr>
        <w:t xml:space="preserve"> организации, осуществляющей образовательную деятельность,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65. </w:t>
      </w:r>
      <w:proofErr w:type="gramStart"/>
      <w:r w:rsidRPr="007204A8">
        <w:rPr>
          <w:rFonts w:ascii="Times New Roman" w:hAnsi="Times New Roman" w:cs="Times New Roman"/>
        </w:rPr>
        <w:t>Гражданин, принятый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при возникновении нарушения обязательств по трудоустройству, уведомляет в письменной форме руководителя организации, осуществляющей образовательную деятельность, о наличии такого нарушения не позднее одного месяца с даты возникновения такого нарушения (далее - обращение гражданина).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66. Образовательная организация рассматривает обращение гражданина, заключившего с такой организацией договор о целевом обучении, в течение 30 дней со дня регистрации обращения гражданина.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67. </w:t>
      </w:r>
      <w:proofErr w:type="gramStart"/>
      <w:r w:rsidRPr="007204A8">
        <w:rPr>
          <w:rFonts w:ascii="Times New Roman" w:hAnsi="Times New Roman" w:cs="Times New Roman"/>
        </w:rPr>
        <w:t xml:space="preserve">В случае если образовательной организацией нарушены сроки рассмотрения обращения гражданина, предусмотренные </w:t>
      </w:r>
      <w:hyperlink r:id="rId50" w:anchor="1066" w:history="1">
        <w:r w:rsidRPr="007204A8">
          <w:rPr>
            <w:rFonts w:ascii="Times New Roman" w:hAnsi="Times New Roman" w:cs="Times New Roman"/>
          </w:rPr>
          <w:t>пунктом 66</w:t>
        </w:r>
      </w:hyperlink>
      <w:r w:rsidRPr="007204A8">
        <w:rPr>
          <w:rFonts w:ascii="Times New Roman" w:hAnsi="Times New Roman" w:cs="Times New Roman"/>
        </w:rPr>
        <w:t xml:space="preserve"> настоящих Правил, или ответ был дан не по существу, такой гражданин уведомляет в письменной форме учредителя (учредителей) организации, осуществляющей образовательную деятельность по образовательным программам высшего образования (далее - учредитель (учредители), о нарушении обязательств по трудоустройству с приложением копии обращения в такую организацию, копии договора о целевом обучении и</w:t>
      </w:r>
      <w:proofErr w:type="gramEnd"/>
      <w:r w:rsidRPr="007204A8">
        <w:rPr>
          <w:rFonts w:ascii="Times New Roman" w:hAnsi="Times New Roman" w:cs="Times New Roman"/>
        </w:rPr>
        <w:t xml:space="preserve"> иных подтверждающих такое нарушение документов.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68. Учредитель (учредители) не позднее одного месяца </w:t>
      </w:r>
      <w:proofErr w:type="gramStart"/>
      <w:r w:rsidRPr="007204A8">
        <w:rPr>
          <w:rFonts w:ascii="Times New Roman" w:hAnsi="Times New Roman" w:cs="Times New Roman"/>
        </w:rPr>
        <w:t>с даты получения</w:t>
      </w:r>
      <w:proofErr w:type="gramEnd"/>
      <w:r w:rsidRPr="007204A8">
        <w:rPr>
          <w:rFonts w:ascii="Times New Roman" w:hAnsi="Times New Roman" w:cs="Times New Roman"/>
        </w:rPr>
        <w:t xml:space="preserve"> уведомления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 нарушении такой организацией обязательств по трудоустройству осуществляет проверку на предмет таких нарушений.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69. </w:t>
      </w:r>
      <w:proofErr w:type="gramStart"/>
      <w:r w:rsidRPr="007204A8">
        <w:rPr>
          <w:rFonts w:ascii="Times New Roman" w:hAnsi="Times New Roman" w:cs="Times New Roman"/>
        </w:rPr>
        <w:t xml:space="preserve">В случае если факт нарушения организацией, осуществляющей образовательную деятельность по образовательным программам высшего образования, обязательств по трудоустройству гражданина, принятого </w:t>
      </w:r>
      <w:r w:rsidRPr="007204A8">
        <w:rPr>
          <w:rFonts w:ascii="Times New Roman" w:hAnsi="Times New Roman" w:cs="Times New Roman"/>
        </w:rPr>
        <w:lastRenderedPageBreak/>
        <w:t>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был выявлен, то не позднее 10 календарных дней учредитель (учредители) направляет (направляют) рекомендацию такой организации о его устранении.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70. </w:t>
      </w:r>
      <w:proofErr w:type="gramStart"/>
      <w:r w:rsidRPr="007204A8">
        <w:rPr>
          <w:rFonts w:ascii="Times New Roman" w:hAnsi="Times New Roman" w:cs="Times New Roman"/>
        </w:rPr>
        <w:t xml:space="preserve">В случае </w:t>
      </w:r>
      <w:proofErr w:type="spellStart"/>
      <w:r w:rsidRPr="007204A8">
        <w:rPr>
          <w:rFonts w:ascii="Times New Roman" w:hAnsi="Times New Roman" w:cs="Times New Roman"/>
        </w:rPr>
        <w:t>неуведомления</w:t>
      </w:r>
      <w:proofErr w:type="spellEnd"/>
      <w:r w:rsidRPr="007204A8">
        <w:rPr>
          <w:rFonts w:ascii="Times New Roman" w:hAnsi="Times New Roman" w:cs="Times New Roman"/>
        </w:rPr>
        <w:t xml:space="preserve"> об устранении выявленных нарушений или о причинах невозможности устранения выявленных нарушений, предусмотренных </w:t>
      </w:r>
      <w:hyperlink r:id="rId51" w:anchor="2412" w:history="1">
        <w:r w:rsidRPr="007204A8">
          <w:rPr>
            <w:rFonts w:ascii="Times New Roman" w:hAnsi="Times New Roman" w:cs="Times New Roman"/>
          </w:rPr>
          <w:t>абзацами третьим</w:t>
        </w:r>
      </w:hyperlink>
      <w:r w:rsidRPr="007204A8">
        <w:rPr>
          <w:rFonts w:ascii="Times New Roman" w:hAnsi="Times New Roman" w:cs="Times New Roman"/>
        </w:rPr>
        <w:t xml:space="preserve"> и </w:t>
      </w:r>
      <w:hyperlink r:id="rId52" w:anchor="2413" w:history="1">
        <w:r w:rsidRPr="007204A8">
          <w:rPr>
            <w:rFonts w:ascii="Times New Roman" w:hAnsi="Times New Roman" w:cs="Times New Roman"/>
          </w:rPr>
          <w:t>четвертым подпункта "а" пункта 24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не позднее 15 календарных дней со дня получения рекомендации, указанной в </w:t>
      </w:r>
      <w:hyperlink r:id="rId53" w:anchor="1069" w:history="1">
        <w:r w:rsidRPr="007204A8">
          <w:rPr>
            <w:rFonts w:ascii="Times New Roman" w:hAnsi="Times New Roman" w:cs="Times New Roman"/>
          </w:rPr>
          <w:t>пункте 69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учредитель (учредители) направляет в адрес организации, осуществляющей образовательную деятельность, в письменной форме уведомление о возмещении расходов, осуществленных на обучение гражданина</w:t>
      </w:r>
      <w:proofErr w:type="gramEnd"/>
      <w:r w:rsidRPr="007204A8">
        <w:rPr>
          <w:rFonts w:ascii="Times New Roman" w:hAnsi="Times New Roman" w:cs="Times New Roman"/>
        </w:rPr>
        <w:t xml:space="preserve">, принятого на целевое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в федеральный бюджет в порядке, установленном бюджетным законодательством Российской Федерации.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71. </w:t>
      </w:r>
      <w:proofErr w:type="gramStart"/>
      <w:r w:rsidRPr="007204A8">
        <w:rPr>
          <w:rFonts w:ascii="Times New Roman" w:hAnsi="Times New Roman" w:cs="Times New Roman"/>
        </w:rPr>
        <w:t>В случае если факт нарушений обязательств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не был выявлен, учредитель (учредители) организации, осуществляющей образовательную деятельность, в течение 30 календарных дней со дня завершения проверки направляет письменный ответ такому гражданину.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72. </w:t>
      </w:r>
      <w:proofErr w:type="gramStart"/>
      <w:r w:rsidRPr="007204A8">
        <w:rPr>
          <w:rFonts w:ascii="Times New Roman" w:hAnsi="Times New Roman" w:cs="Times New Roman"/>
        </w:rPr>
        <w:t xml:space="preserve">Организация, осуществляющая образовательную деятельность, являющаяся заказчиком, не позднее 12 месяцев со дня получения уведомления о возмещении единовременно выплачивает сумму расходов в соответствии с </w:t>
      </w:r>
      <w:hyperlink r:id="rId54" w:anchor="1064" w:history="1">
        <w:r w:rsidRPr="007204A8">
          <w:rPr>
            <w:rFonts w:ascii="Times New Roman" w:hAnsi="Times New Roman" w:cs="Times New Roman"/>
          </w:rPr>
          <w:t>пунктом 64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 в доход федерального бюджета в порядке, установленном бюджетным законодательством Российской Федерации.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73. В случае наличия оснований, указанных в </w:t>
      </w:r>
      <w:hyperlink r:id="rId55" w:anchor="2412" w:history="1">
        <w:r w:rsidRPr="007204A8">
          <w:rPr>
            <w:rFonts w:ascii="Times New Roman" w:hAnsi="Times New Roman" w:cs="Times New Roman"/>
          </w:rPr>
          <w:t>абзацах третьем</w:t>
        </w:r>
      </w:hyperlink>
      <w:r w:rsidRPr="007204A8">
        <w:rPr>
          <w:rFonts w:ascii="Times New Roman" w:hAnsi="Times New Roman" w:cs="Times New Roman"/>
        </w:rPr>
        <w:t xml:space="preserve"> или </w:t>
      </w:r>
      <w:hyperlink r:id="rId56" w:anchor="2413" w:history="1">
        <w:r w:rsidRPr="007204A8">
          <w:rPr>
            <w:rFonts w:ascii="Times New Roman" w:hAnsi="Times New Roman" w:cs="Times New Roman"/>
          </w:rPr>
          <w:t>четвертом подпункта "а" пункта 24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Положения, организация, осуществляющая образовательную деятельность, являющаяся заказчиком, освобождается от ответственности за нарушение обязательств по договору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74. В случае невыплаты организацией, осуществляющей образовательную деятельность, являющейся заказчиком, в установленный срок расходов, осуществленных на обучение гражданина (при отсутствии оснований, указанных в </w:t>
      </w:r>
      <w:hyperlink r:id="rId57" w:anchor="1073" w:history="1">
        <w:r w:rsidRPr="007204A8">
          <w:rPr>
            <w:rFonts w:ascii="Times New Roman" w:hAnsi="Times New Roman" w:cs="Times New Roman"/>
          </w:rPr>
          <w:t>пункте 73</w:t>
        </w:r>
      </w:hyperlink>
      <w:r w:rsidRPr="007204A8">
        <w:rPr>
          <w:rFonts w:ascii="Times New Roman" w:hAnsi="Times New Roman" w:cs="Times New Roman"/>
        </w:rPr>
        <w:t xml:space="preserve"> настоящего Положения), получатель возмещения осуществляет взыскание в судебном порядке.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75. Особенности целевого обучения и приема </w:t>
      </w:r>
      <w:proofErr w:type="gramStart"/>
      <w:r w:rsidRPr="007204A8">
        <w:rPr>
          <w:rFonts w:ascii="Times New Roman" w:hAnsi="Times New Roman" w:cs="Times New Roman"/>
        </w:rPr>
        <w:t>на целевое обучение в интересах отдельных федеральных органов исполнительной власти с обязательством по прохождению военной службы по контракту</w:t>
      </w:r>
      <w:proofErr w:type="gramEnd"/>
      <w:r w:rsidRPr="007204A8">
        <w:rPr>
          <w:rFonts w:ascii="Times New Roman" w:hAnsi="Times New Roman" w:cs="Times New Roman"/>
        </w:rPr>
        <w:t xml:space="preserve"> после завершения обучения устанавливаются отдельными актами Правительства Российской Федерации.</w:t>
      </w:r>
    </w:p>
    <w:p w:rsidR="005C1F70" w:rsidRPr="007204A8" w:rsidRDefault="005C1F70" w:rsidP="002E30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  <w:b/>
        </w:rPr>
        <w:t>Правила</w:t>
      </w:r>
      <w:r w:rsidRPr="007204A8">
        <w:rPr>
          <w:rFonts w:ascii="Times New Roman" w:hAnsi="Times New Roman" w:cs="Times New Roman"/>
          <w:b/>
        </w:rPr>
        <w:br/>
      </w:r>
      <w:r w:rsidRPr="007204A8">
        <w:rPr>
          <w:rFonts w:ascii="Times New Roman" w:hAnsi="Times New Roman" w:cs="Times New Roman"/>
        </w:rPr>
        <w:t xml:space="preserve">установления квоты приема на целевое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образовательным программам высшего образования за счет бюджетных ассигнований федерального бюджета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I. Общие положения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1. </w:t>
      </w:r>
      <w:proofErr w:type="gramStart"/>
      <w:r w:rsidRPr="007204A8">
        <w:rPr>
          <w:rFonts w:ascii="Times New Roman" w:hAnsi="Times New Roman" w:cs="Times New Roman"/>
        </w:rPr>
        <w:t>Настоящие Правила определяют порядок и сроки установления квоты приема граждан, заключивших договор о целевом обучении по образовательной программе высшего образования с органами или организациями, указанными в части 1 статьи 711 Федерального закона "Об образовании в Российской Федерации", на целевое обучение по образовательным программам высшего образования за счет бюджетных ассигнований федерального бюджета (далее соответственно - целевое обучение, договор о целевом обучении, прием</w:t>
      </w:r>
      <w:proofErr w:type="gramEnd"/>
      <w:r w:rsidRPr="007204A8">
        <w:rPr>
          <w:rFonts w:ascii="Times New Roman" w:hAnsi="Times New Roman" w:cs="Times New Roman"/>
        </w:rPr>
        <w:t xml:space="preserve"> на целевое обучение, квота приема на целевое обучение, образовательная программа).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2. </w:t>
      </w:r>
      <w:proofErr w:type="gramStart"/>
      <w:r w:rsidRPr="007204A8">
        <w:rPr>
          <w:rFonts w:ascii="Times New Roman" w:hAnsi="Times New Roman" w:cs="Times New Roman"/>
        </w:rPr>
        <w:t>Квота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в пределах контрольных цифр приема на обучение по специальностям, направлениям подготовки за счет бюджетных ассигнований федерального бюджета (далее - бюджетные места) на очередной год, в котором осуществляется прием на целевое обучение (далее - год приема на целевое обучение), посредством определения доли мест для приема на</w:t>
      </w:r>
      <w:proofErr w:type="gramEnd"/>
      <w:r w:rsidRPr="007204A8">
        <w:rPr>
          <w:rFonts w:ascii="Times New Roman" w:hAnsi="Times New Roman" w:cs="Times New Roman"/>
        </w:rPr>
        <w:t xml:space="preserve"> целевое обучение в общем количестве бюджетных мест (процентов).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3. При установлении квоты приема на целевое обучение учитываются: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потребности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отраслевые особенности трудовой деятельности и обеспечения квалифицированными кадрами;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динамика приема граждан на обучение в организации, осуществляющие образовательную деятельность (далее - организация), по специальностям, направлениям подготовки за счет бюджетных ассигнований федерального бюджета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динамика целевого обучения и приема на целевое обучение в организации по специальностям, направлениям подготовки за 5 лет, предшествующих году приема на целевое обучение;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потребности федеральных государственных учреждений, осуществляющих в качестве одного из видов деятельности медицинскую деятельность.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>II. Порядок и сроки установления квоты приема на целевое обучение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4. Высшие исполнительные органы государственной власти субъектов Российской Федерации не позднее 1 августа года, предшествующего году приема на целевое обучение,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специальностям, направлениям подготовки, которую необходимо учесть при установлении квоты приема на целевое обучение.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Заинтересованные федеральные государственные органы (с учетом полученной информации от органов или организаций, указанных в части 1 статьи 711 Федерального закона "Об образовании в Российской Федерации"), Государственная корпорация по атомной энергии "</w:t>
      </w:r>
      <w:proofErr w:type="spellStart"/>
      <w:r w:rsidRPr="007204A8">
        <w:rPr>
          <w:rFonts w:ascii="Times New Roman" w:hAnsi="Times New Roman" w:cs="Times New Roman"/>
        </w:rPr>
        <w:t>Росатом</w:t>
      </w:r>
      <w:proofErr w:type="spellEnd"/>
      <w:r w:rsidRPr="007204A8">
        <w:rPr>
          <w:rFonts w:ascii="Times New Roman" w:hAnsi="Times New Roman" w:cs="Times New Roman"/>
        </w:rPr>
        <w:t>", Государственная корпорация по космической деятельности "</w:t>
      </w:r>
      <w:proofErr w:type="spellStart"/>
      <w:r w:rsidRPr="007204A8">
        <w:rPr>
          <w:rFonts w:ascii="Times New Roman" w:hAnsi="Times New Roman" w:cs="Times New Roman"/>
        </w:rPr>
        <w:t>Роскосмос</w:t>
      </w:r>
      <w:proofErr w:type="spellEnd"/>
      <w:r w:rsidRPr="007204A8">
        <w:rPr>
          <w:rFonts w:ascii="Times New Roman" w:hAnsi="Times New Roman" w:cs="Times New Roman"/>
        </w:rPr>
        <w:t>" не позднее 1 сентября года, предшествующего году приема на целевое обучение, представляют в Министерство науки и высшего образования Российской Федерации информацию, согласованную с</w:t>
      </w:r>
      <w:proofErr w:type="gramEnd"/>
      <w:r w:rsidRPr="007204A8"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>органами государственной власти субъектов Российской Федерации, о количестве мест по специальностям, направлениям подготовки, которое необходимо установить для приема на целевое обучение, в том числе информацию о количестве мест, которое необходимо для обеспечения выполнения государственного плана подготовки кадров со средним профессиональным и высшим образованием для организаций оборонно-промышленного комплекса, установленного Правительством Российской Федерации (далее - государственный план).</w:t>
      </w:r>
      <w:proofErr w:type="gramEnd"/>
      <w:r w:rsidRPr="007204A8">
        <w:rPr>
          <w:rFonts w:ascii="Times New Roman" w:hAnsi="Times New Roman" w:cs="Times New Roman"/>
        </w:rPr>
        <w:t xml:space="preserve"> Информация представляется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5. </w:t>
      </w:r>
      <w:proofErr w:type="gramStart"/>
      <w:r w:rsidRPr="007204A8">
        <w:rPr>
          <w:rFonts w:ascii="Times New Roman" w:hAnsi="Times New Roman" w:cs="Times New Roman"/>
        </w:rPr>
        <w:t>Министерство науки и высшего образования Российской Федерации не позднее 1 ноября года, предшествующего году приема на целевое обучение, представляет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на целевое обучение по специальностям, направлениям подготовки с указанием перечня субъектов Российской Федерации, на территориях которых может быть трудоустроен гражданин в соответствии с договором о</w:t>
      </w:r>
      <w:proofErr w:type="gramEnd"/>
      <w:r w:rsidRPr="007204A8">
        <w:rPr>
          <w:rFonts w:ascii="Times New Roman" w:hAnsi="Times New Roman" w:cs="Times New Roman"/>
        </w:rPr>
        <w:t xml:space="preserve"> целевом </w:t>
      </w:r>
      <w:proofErr w:type="gramStart"/>
      <w:r w:rsidRPr="007204A8">
        <w:rPr>
          <w:rFonts w:ascii="Times New Roman" w:hAnsi="Times New Roman" w:cs="Times New Roman"/>
        </w:rPr>
        <w:t>обучении</w:t>
      </w:r>
      <w:proofErr w:type="gramEnd"/>
      <w:r w:rsidRPr="007204A8">
        <w:rPr>
          <w:rFonts w:ascii="Times New Roman" w:hAnsi="Times New Roman" w:cs="Times New Roman"/>
        </w:rPr>
        <w:t>. Указанный проект акта Правительства Российской Федерации представляется с пояснительной запиской, содержащей необходимые обоснования и расчеты по установлению квоты приема на целевое обучение.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6. Правительство Российской Федерации устанавливает квоту приема на целевое обучение не позднее 1 декабря года, предшествующего году приема на целевое обучение.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По решению Правительства Российской Федерации квота приема на целевое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конкретным специальностям, направлениям подготовки устанавливается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7. </w:t>
      </w:r>
      <w:proofErr w:type="gramStart"/>
      <w:r w:rsidRPr="007204A8">
        <w:rPr>
          <w:rFonts w:ascii="Times New Roman" w:hAnsi="Times New Roman" w:cs="Times New Roman"/>
        </w:rPr>
        <w:t xml:space="preserve">Федеральный государственный орган на основе квоты приема на целевое обучение, установленной Правительством Российской Федерации в соответствии с </w:t>
      </w:r>
      <w:hyperlink r:id="rId58" w:anchor="2006" w:history="1">
        <w:r w:rsidRPr="007204A8">
          <w:rPr>
            <w:rFonts w:ascii="Times New Roman" w:hAnsi="Times New Roman" w:cs="Times New Roman"/>
          </w:rPr>
          <w:t>пунктом 6</w:t>
        </w:r>
      </w:hyperlink>
      <w:r w:rsidRPr="007204A8">
        <w:rPr>
          <w:rFonts w:ascii="Times New Roman" w:hAnsi="Times New Roman" w:cs="Times New Roman"/>
        </w:rPr>
        <w:t xml:space="preserve"> настоящих Правил, и сведений о количестве бюджетных мест для приема на обучение по специальности, направлению подготовки в организациях, в отношении которых он осуществляет функции и полномочия учредителя (далее соответственно - учредитель, подведомственные организации), вправе: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а) рассчитать общее количество мест по специальности, направлению подготовки, предусмотренных подведомственным организациям в рамках квоты приема на целевое обучение;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 xml:space="preserve">б) распределить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науки и высшего образования Российской Федерации, указанное в </w:t>
      </w:r>
      <w:hyperlink r:id="rId59" w:anchor="40356" w:history="1">
        <w:r w:rsidRPr="007204A8">
          <w:rPr>
            <w:rFonts w:ascii="Times New Roman" w:hAnsi="Times New Roman" w:cs="Times New Roman"/>
          </w:rPr>
          <w:t>подпункте "а"</w:t>
        </w:r>
      </w:hyperlink>
      <w:r w:rsidRPr="007204A8">
        <w:rPr>
          <w:rFonts w:ascii="Times New Roman" w:hAnsi="Times New Roman" w:cs="Times New Roman"/>
        </w:rPr>
        <w:t xml:space="preserve"> настоящего пункта общее количество мест по специальности, направлению подготовки с установлением количества мест для приема на целевое обучение в конкретные подведомственные организации (с указанием формы обучения).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8. </w:t>
      </w:r>
      <w:proofErr w:type="gramStart"/>
      <w:r w:rsidRPr="007204A8">
        <w:rPr>
          <w:rFonts w:ascii="Times New Roman" w:hAnsi="Times New Roman" w:cs="Times New Roman"/>
        </w:rPr>
        <w:t xml:space="preserve">Федеральные государственные органы на основе квоты приема на целевое обучение, установленной Правительством Российской Федерации в соответствии с </w:t>
      </w:r>
      <w:hyperlink r:id="rId60" w:anchor="2006" w:history="1">
        <w:r w:rsidRPr="007204A8">
          <w:rPr>
            <w:rFonts w:ascii="Times New Roman" w:hAnsi="Times New Roman" w:cs="Times New Roman"/>
          </w:rPr>
          <w:t>пунктом 6</w:t>
        </w:r>
      </w:hyperlink>
      <w:r w:rsidRPr="007204A8">
        <w:rPr>
          <w:rFonts w:ascii="Times New Roman" w:hAnsi="Times New Roman" w:cs="Times New Roman"/>
        </w:rPr>
        <w:t xml:space="preserve"> настоящих Правил, и сведений о количестве бюджетных мест для приема на обучение по специальности, направлению подготовки в организациях вправе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науки и высшего образования Российской Федерации, детализировать</w:t>
      </w:r>
      <w:proofErr w:type="gramEnd"/>
      <w:r w:rsidRPr="007204A8">
        <w:rPr>
          <w:rFonts w:ascii="Times New Roman" w:hAnsi="Times New Roman" w:cs="Times New Roman"/>
        </w:rPr>
        <w:t xml:space="preserve"> квоту приема на целевое обучение с установлением количества мест по специальностям, направлениям подготовки для приема в конкретные организации с указанием заказчиков.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9. </w:t>
      </w:r>
      <w:proofErr w:type="gramStart"/>
      <w:r w:rsidRPr="007204A8">
        <w:rPr>
          <w:rFonts w:ascii="Times New Roman" w:hAnsi="Times New Roman" w:cs="Times New Roman"/>
        </w:rPr>
        <w:t xml:space="preserve">Организация не позднее 1 июня года приема на целевое обучение выделяет количество мест для приема на целевое обучение по конкретным специальностям, направлениям подготовки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 в соответствии с </w:t>
      </w:r>
      <w:hyperlink r:id="rId61" w:anchor="2006" w:history="1">
        <w:r w:rsidRPr="007204A8">
          <w:rPr>
            <w:rFonts w:ascii="Times New Roman" w:hAnsi="Times New Roman" w:cs="Times New Roman"/>
          </w:rPr>
          <w:t>пунктом 6</w:t>
        </w:r>
      </w:hyperlink>
      <w:r w:rsidRPr="007204A8">
        <w:rPr>
          <w:rFonts w:ascii="Times New Roman" w:hAnsi="Times New Roman" w:cs="Times New Roman"/>
        </w:rPr>
        <w:t xml:space="preserve"> настоящих Правил, с округлением до целого значения</w:t>
      </w:r>
      <w:proofErr w:type="gramEnd"/>
      <w:r w:rsidRPr="007204A8">
        <w:rPr>
          <w:rFonts w:ascii="Times New Roman" w:hAnsi="Times New Roman" w:cs="Times New Roman"/>
        </w:rPr>
        <w:t xml:space="preserve"> в соответствии с действующим порядком округления (по математическим правилам), если количество мест для приема на целевое обучение не установлено учредителем. Если количество мест, рассчитанное в соответствии с квотой приема на целевое обучение, </w:t>
      </w:r>
      <w:r w:rsidRPr="007204A8">
        <w:rPr>
          <w:rFonts w:ascii="Times New Roman" w:hAnsi="Times New Roman" w:cs="Times New Roman"/>
        </w:rPr>
        <w:lastRenderedPageBreak/>
        <w:t>установленной Правительством Российской Федерации в соответствии с пунктом 6 настоящих Правил, составляет менее одного, выделяется одно место.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 xml:space="preserve">При выделении количества мест для приема на целевое обучение в соответствии с количеством мест для приема на целевое обучение, распределенных учредителем, либо квотой приема на целевое обучение, установленной Правительством Российской Федерации в соответствии с </w:t>
      </w:r>
      <w:hyperlink r:id="rId62" w:anchor="2006" w:history="1">
        <w:r w:rsidRPr="007204A8">
          <w:rPr>
            <w:rFonts w:ascii="Times New Roman" w:hAnsi="Times New Roman" w:cs="Times New Roman"/>
          </w:rPr>
          <w:t>пунктом 6</w:t>
        </w:r>
      </w:hyperlink>
      <w:r w:rsidRPr="007204A8">
        <w:rPr>
          <w:rFonts w:ascii="Times New Roman" w:hAnsi="Times New Roman" w:cs="Times New Roman"/>
        </w:rPr>
        <w:t xml:space="preserve"> настоящих Правил, организация при необходимости самостоятельно распределяет места между образовательными программами, выделяемыми в рамках специальностей, направлений подготовки, по которым установлена квота приема на целевое</w:t>
      </w:r>
      <w:proofErr w:type="gramEnd"/>
      <w:r w:rsidRPr="007204A8">
        <w:rPr>
          <w:rFonts w:ascii="Times New Roman" w:hAnsi="Times New Roman" w:cs="Times New Roman"/>
        </w:rPr>
        <w:t xml:space="preserve"> обучение.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10. Особенности установления квоты приема </w:t>
      </w:r>
      <w:proofErr w:type="gramStart"/>
      <w:r w:rsidRPr="007204A8">
        <w:rPr>
          <w:rFonts w:ascii="Times New Roman" w:hAnsi="Times New Roman" w:cs="Times New Roman"/>
        </w:rPr>
        <w:t>на целевое обучение в интересах отдельных федеральных органов исполнительной власти с обязательством по прохождению военной службы по контракту</w:t>
      </w:r>
      <w:proofErr w:type="gramEnd"/>
      <w:r w:rsidRPr="007204A8">
        <w:rPr>
          <w:rFonts w:ascii="Times New Roman" w:hAnsi="Times New Roman" w:cs="Times New Roman"/>
        </w:rPr>
        <w:t xml:space="preserve"> после завершения обучения устанавливаются отдельными актами Правительства Российской Федерации.</w:t>
      </w:r>
    </w:p>
    <w:p w:rsidR="003C7568" w:rsidRPr="007204A8" w:rsidRDefault="003C7568" w:rsidP="008A78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7568" w:rsidRPr="007204A8" w:rsidRDefault="003C7568" w:rsidP="003C75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7568" w:rsidRPr="007204A8" w:rsidRDefault="003C7568" w:rsidP="003C75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1F70" w:rsidRPr="007204A8" w:rsidRDefault="005C1F70" w:rsidP="003C756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УТВЕРЖДЕНА</w:t>
      </w:r>
      <w:proofErr w:type="gramEnd"/>
      <w:r w:rsidR="003C7568" w:rsidRPr="007204A8">
        <w:rPr>
          <w:rFonts w:ascii="Times New Roman" w:hAnsi="Times New Roman" w:cs="Times New Roman"/>
        </w:rPr>
        <w:t xml:space="preserve"> </w:t>
      </w:r>
      <w:hyperlink r:id="rId63" w:anchor="0" w:history="1">
        <w:r w:rsidRPr="007204A8">
          <w:rPr>
            <w:rFonts w:ascii="Times New Roman" w:hAnsi="Times New Roman" w:cs="Times New Roman"/>
          </w:rPr>
          <w:t>постановлением</w:t>
        </w:r>
      </w:hyperlink>
      <w:r w:rsidRPr="007204A8">
        <w:rPr>
          <w:rFonts w:ascii="Times New Roman" w:hAnsi="Times New Roman" w:cs="Times New Roman"/>
        </w:rPr>
        <w:t xml:space="preserve"> Правительства</w:t>
      </w:r>
      <w:r w:rsidRPr="007204A8">
        <w:rPr>
          <w:rFonts w:ascii="Times New Roman" w:hAnsi="Times New Roman" w:cs="Times New Roman"/>
        </w:rPr>
        <w:br/>
        <w:t>Российской Федерации</w:t>
      </w:r>
      <w:r w:rsidR="003C7568" w:rsidRPr="007204A8">
        <w:rPr>
          <w:rFonts w:ascii="Times New Roman" w:hAnsi="Times New Roman" w:cs="Times New Roman"/>
        </w:rPr>
        <w:t xml:space="preserve">  </w:t>
      </w:r>
      <w:r w:rsidRPr="007204A8">
        <w:rPr>
          <w:rFonts w:ascii="Times New Roman" w:hAnsi="Times New Roman" w:cs="Times New Roman"/>
        </w:rPr>
        <w:t>от 13 октября 2020 г. N 1681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 </w:t>
      </w:r>
    </w:p>
    <w:p w:rsidR="005C1F70" w:rsidRPr="007204A8" w:rsidRDefault="005C1F70" w:rsidP="008112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ТИПОВАЯ ФОРМА</w:t>
      </w:r>
    </w:p>
    <w:p w:rsidR="005C1F70" w:rsidRPr="007204A8" w:rsidRDefault="005C1F70" w:rsidP="008112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договора о целевом </w:t>
      </w:r>
      <w:proofErr w:type="gramStart"/>
      <w:r w:rsidRPr="007204A8">
        <w:rPr>
          <w:rFonts w:ascii="Times New Roman" w:hAnsi="Times New Roman" w:cs="Times New Roman"/>
        </w:rPr>
        <w:t>обучении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образовательной программе среднего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профессионального или высшего образования</w:t>
      </w:r>
    </w:p>
    <w:p w:rsidR="005C1F70" w:rsidRPr="007204A8" w:rsidRDefault="005C1F70" w:rsidP="008112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ДОГОВОР</w:t>
      </w:r>
    </w:p>
    <w:p w:rsidR="005C1F70" w:rsidRPr="007204A8" w:rsidRDefault="005C1F70" w:rsidP="008112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о целевом </w:t>
      </w:r>
      <w:proofErr w:type="gramStart"/>
      <w:r w:rsidRPr="007204A8">
        <w:rPr>
          <w:rFonts w:ascii="Times New Roman" w:hAnsi="Times New Roman" w:cs="Times New Roman"/>
        </w:rPr>
        <w:t>обучении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образовательной программе</w:t>
      </w:r>
    </w:p>
    <w:p w:rsidR="005C1F70" w:rsidRPr="007204A8" w:rsidRDefault="005C1F70" w:rsidP="008112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</w:t>
      </w:r>
    </w:p>
    <w:p w:rsidR="005C1F70" w:rsidRPr="007204A8" w:rsidRDefault="005C1F70" w:rsidP="008112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(среднего профессиональн</w:t>
      </w:r>
      <w:r w:rsidR="00506B2F" w:rsidRPr="007204A8">
        <w:rPr>
          <w:rFonts w:ascii="Times New Roman" w:hAnsi="Times New Roman" w:cs="Times New Roman"/>
        </w:rPr>
        <w:t>ого образования/</w:t>
      </w:r>
      <w:r w:rsidRPr="007204A8">
        <w:rPr>
          <w:rFonts w:ascii="Times New Roman" w:hAnsi="Times New Roman" w:cs="Times New Roman"/>
        </w:rPr>
        <w:t xml:space="preserve"> высшего образования)</w:t>
      </w:r>
    </w:p>
    <w:p w:rsidR="005C1F70" w:rsidRPr="007204A8" w:rsidRDefault="005C1F70" w:rsidP="008112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       </w:t>
      </w:r>
      <w:r w:rsidR="00811221">
        <w:rPr>
          <w:rFonts w:ascii="Times New Roman" w:hAnsi="Times New Roman" w:cs="Times New Roman"/>
        </w:rPr>
        <w:t xml:space="preserve">                                            </w:t>
      </w:r>
      <w:r w:rsidRPr="007204A8">
        <w:rPr>
          <w:rFonts w:ascii="Times New Roman" w:hAnsi="Times New Roman" w:cs="Times New Roman"/>
        </w:rPr>
        <w:t>             "__" _____________ 20__ г.</w:t>
      </w:r>
    </w:p>
    <w:p w:rsidR="005C1F70" w:rsidRPr="007204A8" w:rsidRDefault="005C1F70" w:rsidP="008112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(место заключения договора)    </w:t>
      </w:r>
      <w:r w:rsidR="00811221">
        <w:rPr>
          <w:rFonts w:ascii="Times New Roman" w:hAnsi="Times New Roman" w:cs="Times New Roman"/>
        </w:rPr>
        <w:t xml:space="preserve">                                                 </w:t>
      </w:r>
      <w:r w:rsidRPr="007204A8">
        <w:rPr>
          <w:rFonts w:ascii="Times New Roman" w:hAnsi="Times New Roman" w:cs="Times New Roman"/>
        </w:rPr>
        <w:t>                (дата заключения договора)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</w:t>
      </w:r>
      <w:r w:rsidR="00B746B2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</w:t>
      </w:r>
      <w:proofErr w:type="gramStart"/>
      <w:r w:rsidRPr="007204A8">
        <w:rPr>
          <w:rFonts w:ascii="Times New Roman" w:hAnsi="Times New Roman" w:cs="Times New Roman"/>
        </w:rPr>
        <w:t>(полное наименование федера</w:t>
      </w:r>
      <w:r w:rsidR="00506B2F" w:rsidRPr="007204A8">
        <w:rPr>
          <w:rFonts w:ascii="Times New Roman" w:hAnsi="Times New Roman" w:cs="Times New Roman"/>
        </w:rPr>
        <w:t>льного государственного органа/</w:t>
      </w:r>
      <w:r w:rsidRPr="007204A8">
        <w:rPr>
          <w:rFonts w:ascii="Times New Roman" w:hAnsi="Times New Roman" w:cs="Times New Roman"/>
        </w:rPr>
        <w:t>органа</w:t>
      </w:r>
      <w:r w:rsidR="00506B2F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государственной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</w:t>
      </w:r>
      <w:r w:rsidR="00B746B2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власти субъекта Российской Федерации,</w:t>
      </w:r>
      <w:r w:rsidR="00506B2F" w:rsidRPr="007204A8">
        <w:rPr>
          <w:rFonts w:ascii="Times New Roman" w:hAnsi="Times New Roman" w:cs="Times New Roman"/>
        </w:rPr>
        <w:t xml:space="preserve"> органа местного самоуправления/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</w:t>
      </w:r>
      <w:r w:rsidR="00B746B2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_,</w:t>
      </w:r>
    </w:p>
    <w:p w:rsidR="005C1F70" w:rsidRPr="007204A8" w:rsidRDefault="00506B2F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</w:t>
      </w:r>
      <w:r w:rsidR="00312FDE">
        <w:rPr>
          <w:rFonts w:ascii="Times New Roman" w:hAnsi="Times New Roman" w:cs="Times New Roman"/>
        </w:rPr>
        <w:t xml:space="preserve">                  </w:t>
      </w:r>
      <w:r w:rsidRPr="007204A8">
        <w:rPr>
          <w:rFonts w:ascii="Times New Roman" w:hAnsi="Times New Roman" w:cs="Times New Roman"/>
        </w:rPr>
        <w:t>  юридического лица/</w:t>
      </w:r>
      <w:r w:rsidR="005C1F70" w:rsidRPr="007204A8">
        <w:rPr>
          <w:rFonts w:ascii="Times New Roman" w:hAnsi="Times New Roman" w:cs="Times New Roman"/>
        </w:rPr>
        <w:t xml:space="preserve"> индивидуального предпринимателя)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именуем____       в       дальнейшем             заказчиком,       в лице</w:t>
      </w:r>
      <w:r w:rsidR="00312FDE">
        <w:rPr>
          <w:rFonts w:ascii="Times New Roman" w:hAnsi="Times New Roman" w:cs="Times New Roman"/>
        </w:rPr>
        <w:t xml:space="preserve">       </w:t>
      </w:r>
      <w:r w:rsidRPr="007204A8">
        <w:rPr>
          <w:rFonts w:ascii="Times New Roman" w:hAnsi="Times New Roman" w:cs="Times New Roman"/>
        </w:rPr>
        <w:t>___________________________________</w:t>
      </w:r>
      <w:r w:rsidR="009B70A1">
        <w:rPr>
          <w:rFonts w:ascii="Times New Roman" w:hAnsi="Times New Roman" w:cs="Times New Roman"/>
        </w:rPr>
        <w:t>______________________________</w:t>
      </w:r>
      <w:r w:rsidRPr="007204A8">
        <w:rPr>
          <w:rFonts w:ascii="Times New Roman" w:hAnsi="Times New Roman" w:cs="Times New Roman"/>
        </w:rPr>
        <w:t>,</w:t>
      </w:r>
      <w:r w:rsidR="009B70A1">
        <w:rPr>
          <w:rFonts w:ascii="Times New Roman" w:hAnsi="Times New Roman" w:cs="Times New Roman"/>
        </w:rPr>
        <w:t xml:space="preserve"> </w:t>
      </w:r>
      <w:proofErr w:type="gramStart"/>
      <w:r w:rsidR="009B70A1" w:rsidRPr="007204A8">
        <w:rPr>
          <w:rFonts w:ascii="Times New Roman" w:hAnsi="Times New Roman" w:cs="Times New Roman"/>
        </w:rPr>
        <w:t>действующего</w:t>
      </w:r>
      <w:proofErr w:type="gramEnd"/>
      <w:r w:rsidR="009B70A1" w:rsidRPr="007204A8">
        <w:rPr>
          <w:rFonts w:ascii="Times New Roman" w:hAnsi="Times New Roman" w:cs="Times New Roman"/>
        </w:rPr>
        <w:t xml:space="preserve"> на основании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</w:t>
      </w:r>
      <w:r w:rsidR="009B70A1">
        <w:rPr>
          <w:rFonts w:ascii="Times New Roman" w:hAnsi="Times New Roman" w:cs="Times New Roman"/>
        </w:rPr>
        <w:t xml:space="preserve">       </w:t>
      </w:r>
      <w:proofErr w:type="gramStart"/>
      <w:r w:rsidRPr="007204A8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204A8">
        <w:rPr>
          <w:rFonts w:ascii="Times New Roman" w:hAnsi="Times New Roman" w:cs="Times New Roman"/>
        </w:rPr>
        <w:t>___</w:t>
      </w:r>
      <w:r w:rsidR="00F36E4E"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,</w:t>
      </w:r>
      <w:r w:rsidR="009B70A1" w:rsidRPr="007204A8">
        <w:rPr>
          <w:rFonts w:ascii="Times New Roman" w:hAnsi="Times New Roman" w:cs="Times New Roman"/>
        </w:rPr>
        <w:t>с</w:t>
      </w:r>
      <w:proofErr w:type="spellEnd"/>
      <w:r w:rsidR="009B70A1" w:rsidRPr="007204A8">
        <w:rPr>
          <w:rFonts w:ascii="Times New Roman" w:hAnsi="Times New Roman" w:cs="Times New Roman"/>
        </w:rPr>
        <w:t xml:space="preserve"> одной стороны, и</w:t>
      </w:r>
      <w:r w:rsidR="009B70A1">
        <w:rPr>
          <w:rFonts w:ascii="Times New Roman" w:hAnsi="Times New Roman" w:cs="Times New Roman"/>
        </w:rPr>
        <w:t xml:space="preserve"> </w:t>
      </w:r>
      <w:r w:rsidR="009B70A1" w:rsidRPr="007204A8">
        <w:rPr>
          <w:rFonts w:ascii="Times New Roman" w:hAnsi="Times New Roman" w:cs="Times New Roman"/>
        </w:rPr>
        <w:t>___________________________</w:t>
      </w:r>
      <w:r w:rsidR="009B70A1">
        <w:rPr>
          <w:rFonts w:ascii="Times New Roman" w:hAnsi="Times New Roman" w:cs="Times New Roman"/>
        </w:rPr>
        <w:t>_____</w:t>
      </w:r>
      <w:r w:rsidR="00F36E4E">
        <w:rPr>
          <w:rFonts w:ascii="Times New Roman" w:hAnsi="Times New Roman" w:cs="Times New Roman"/>
        </w:rPr>
        <w:t>_____</w:t>
      </w:r>
      <w:r w:rsidR="009B70A1">
        <w:rPr>
          <w:rFonts w:ascii="Times New Roman" w:hAnsi="Times New Roman" w:cs="Times New Roman"/>
        </w:rPr>
        <w:t>___________</w:t>
      </w:r>
      <w:r w:rsidR="009B70A1" w:rsidRPr="007204A8">
        <w:rPr>
          <w:rFonts w:ascii="Times New Roman" w:hAnsi="Times New Roman" w:cs="Times New Roman"/>
        </w:rPr>
        <w:t>,</w:t>
      </w:r>
    </w:p>
    <w:p w:rsidR="005C1F70" w:rsidRPr="007204A8" w:rsidRDefault="00F36E4E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</w:t>
      </w:r>
      <w:r w:rsidR="005C1F70" w:rsidRPr="007204A8">
        <w:rPr>
          <w:rFonts w:ascii="Times New Roman" w:hAnsi="Times New Roman" w:cs="Times New Roman"/>
        </w:rPr>
        <w:t>(наименование документа)</w:t>
      </w:r>
      <w:r w:rsidR="009B70A1">
        <w:rPr>
          <w:rFonts w:ascii="Times New Roman" w:hAnsi="Times New Roman" w:cs="Times New Roman"/>
        </w:rPr>
        <w:t xml:space="preserve">   </w:t>
      </w:r>
      <w:r w:rsidR="005C1F70" w:rsidRPr="007204A8">
        <w:rPr>
          <w:rFonts w:ascii="Times New Roman" w:hAnsi="Times New Roman" w:cs="Times New Roman"/>
        </w:rPr>
        <w:t>            </w:t>
      </w:r>
      <w:r w:rsidR="009B70A1">
        <w:rPr>
          <w:rFonts w:ascii="Times New Roman" w:hAnsi="Times New Roman" w:cs="Times New Roman"/>
        </w:rPr>
        <w:t xml:space="preserve">                        </w:t>
      </w:r>
      <w:r w:rsidR="005C1F70" w:rsidRPr="007204A8">
        <w:rPr>
          <w:rFonts w:ascii="Times New Roman" w:hAnsi="Times New Roman" w:cs="Times New Roman"/>
        </w:rPr>
        <w:t>(фамилия, имя, отчество (при наличии) гражданина)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именуем___ в дальнейшем гражданином, с другой стороны, __________</w:t>
      </w:r>
      <w:r w:rsidR="00B746B2"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</w:t>
      </w:r>
      <w:r w:rsidR="00B746B2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_________,</w:t>
      </w:r>
    </w:p>
    <w:p w:rsidR="005C1F70" w:rsidRPr="007204A8" w:rsidRDefault="00B746B2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5C1F70" w:rsidRPr="007204A8">
        <w:rPr>
          <w:rFonts w:ascii="Times New Roman" w:hAnsi="Times New Roman" w:cs="Times New Roman"/>
        </w:rPr>
        <w:t>(полное наименование организации, в которую будет трудоустроен гражданин)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именуем___ в дальнейшем работодателем</w:t>
      </w:r>
      <w:hyperlink r:id="rId64" w:anchor="3001" w:history="1">
        <w:r w:rsidRPr="007204A8">
          <w:rPr>
            <w:rFonts w:ascii="Times New Roman" w:hAnsi="Times New Roman" w:cs="Times New Roman"/>
          </w:rPr>
          <w:t>1</w:t>
        </w:r>
      </w:hyperlink>
      <w:r w:rsidRPr="007204A8">
        <w:rPr>
          <w:rFonts w:ascii="Times New Roman" w:hAnsi="Times New Roman" w:cs="Times New Roman"/>
        </w:rPr>
        <w:t>, ________________</w:t>
      </w:r>
      <w:r w:rsidR="00B746B2">
        <w:rPr>
          <w:rFonts w:ascii="Times New Roman" w:hAnsi="Times New Roman" w:cs="Times New Roman"/>
        </w:rPr>
        <w:t>_________________</w:t>
      </w:r>
      <w:r w:rsidRPr="007204A8">
        <w:rPr>
          <w:rFonts w:ascii="Times New Roman" w:hAnsi="Times New Roman" w:cs="Times New Roman"/>
        </w:rPr>
        <w:t>_________________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</w:t>
      </w:r>
      <w:r w:rsidR="00B746B2"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_______________________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</w:t>
      </w:r>
      <w:proofErr w:type="gramStart"/>
      <w:r w:rsidRPr="007204A8">
        <w:rPr>
          <w:rFonts w:ascii="Times New Roman" w:hAnsi="Times New Roman" w:cs="Times New Roman"/>
        </w:rPr>
        <w:t>(полное наименование организации, осуществляющей образовательную</w:t>
      </w:r>
      <w:r w:rsidR="00B746B2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деятельность, в которой обучается гражданин,</w:t>
      </w:r>
      <w:r w:rsidR="00312FDE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_____________________________________________________</w:t>
      </w:r>
      <w:r w:rsidR="00312FDE">
        <w:rPr>
          <w:rFonts w:ascii="Times New Roman" w:hAnsi="Times New Roman" w:cs="Times New Roman"/>
        </w:rPr>
        <w:t>_____</w:t>
      </w:r>
      <w:r w:rsidRPr="007204A8">
        <w:rPr>
          <w:rFonts w:ascii="Times New Roman" w:hAnsi="Times New Roman" w:cs="Times New Roman"/>
        </w:rPr>
        <w:t>___________________,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или организации, осуществляющей образовательную деятельность, в которую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гражданин намерен поступать на обучение)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именуем____  в  дальнейшем   образовательной   организацией</w:t>
      </w:r>
      <w:hyperlink r:id="rId65" w:anchor="3002" w:history="1">
        <w:r w:rsidRPr="007204A8">
          <w:rPr>
            <w:rFonts w:ascii="Times New Roman" w:hAnsi="Times New Roman" w:cs="Times New Roman"/>
          </w:rPr>
          <w:t>2</w:t>
        </w:r>
      </w:hyperlink>
      <w:r w:rsidRPr="007204A8">
        <w:rPr>
          <w:rFonts w:ascii="Times New Roman" w:hAnsi="Times New Roman" w:cs="Times New Roman"/>
        </w:rPr>
        <w:t>,   совместно</w:t>
      </w:r>
      <w:r w:rsidR="00312FDE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именуемые сторонами, заключили настоящий договор о нижеследующем.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I. Предмет настоящего договора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Гражданин обязуется освоить </w:t>
      </w:r>
      <w:r w:rsidR="00D348C6">
        <w:rPr>
          <w:rFonts w:ascii="Times New Roman" w:hAnsi="Times New Roman" w:cs="Times New Roman"/>
        </w:rPr>
        <w:t>образовательную программу ___</w:t>
      </w:r>
      <w:r w:rsidRPr="007204A8">
        <w:rPr>
          <w:rFonts w:ascii="Times New Roman" w:hAnsi="Times New Roman" w:cs="Times New Roman"/>
        </w:rPr>
        <w:t>________________________________________________________________________</w:t>
      </w:r>
      <w:r w:rsidR="00D348C6">
        <w:rPr>
          <w:rFonts w:ascii="Times New Roman" w:hAnsi="Times New Roman" w:cs="Times New Roman"/>
        </w:rPr>
        <w:t>________</w:t>
      </w:r>
      <w:r w:rsidRPr="007204A8">
        <w:rPr>
          <w:rFonts w:ascii="Times New Roman" w:hAnsi="Times New Roman" w:cs="Times New Roman"/>
        </w:rPr>
        <w:t>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(высшего образования, среднего профессионального образования) (выбрать</w:t>
      </w:r>
      <w:r w:rsidR="00D348C6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</w:t>
      </w:r>
      <w:proofErr w:type="gramStart"/>
      <w:r w:rsidRPr="007204A8">
        <w:rPr>
          <w:rFonts w:ascii="Times New Roman" w:hAnsi="Times New Roman" w:cs="Times New Roman"/>
        </w:rPr>
        <w:t>нужное</w:t>
      </w:r>
      <w:proofErr w:type="gramEnd"/>
      <w:r w:rsidRPr="007204A8">
        <w:rPr>
          <w:rFonts w:ascii="Times New Roman" w:hAnsi="Times New Roman" w:cs="Times New Roman"/>
        </w:rPr>
        <w:t>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(далее - образовательная программа)  в  соответствии  с  характеристиками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 xml:space="preserve">освоения гражданином образовательной программы, определенными </w:t>
      </w:r>
      <w:hyperlink r:id="rId66" w:anchor="3200" w:history="1">
        <w:r w:rsidRPr="007204A8">
          <w:rPr>
            <w:rFonts w:ascii="Times New Roman" w:hAnsi="Times New Roman" w:cs="Times New Roman"/>
          </w:rPr>
          <w:t>разделом II</w:t>
        </w:r>
      </w:hyperlink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настоящего договора (далее  -  характеристики  обучения),  и  осуществить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трудовую  деятельность  в  соответствии  с  полученной   квалификацией на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условиях настоящего договора.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Гражданин _____________________________</w:t>
      </w:r>
      <w:r w:rsidR="00D348C6">
        <w:rPr>
          <w:rFonts w:ascii="Times New Roman" w:hAnsi="Times New Roman" w:cs="Times New Roman"/>
        </w:rPr>
        <w:t>__________________</w:t>
      </w:r>
      <w:r w:rsidRPr="007204A8">
        <w:rPr>
          <w:rFonts w:ascii="Times New Roman" w:hAnsi="Times New Roman" w:cs="Times New Roman"/>
        </w:rPr>
        <w:t>___________________ поступать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</w:t>
      </w:r>
      <w:r w:rsidR="00D348C6">
        <w:rPr>
          <w:rFonts w:ascii="Times New Roman" w:hAnsi="Times New Roman" w:cs="Times New Roman"/>
        </w:rPr>
        <w:t xml:space="preserve">                            </w:t>
      </w:r>
      <w:r w:rsidRPr="007204A8">
        <w:rPr>
          <w:rFonts w:ascii="Times New Roman" w:hAnsi="Times New Roman" w:cs="Times New Roman"/>
        </w:rPr>
        <w:t> (вправе, не вправе) (выбрать нужное)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на целевое обучение в пределах  установленной  квоты  приема  на  целевое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обучение в соответствии с характеристиками</w:t>
      </w:r>
      <w:proofErr w:type="gramEnd"/>
      <w:r w:rsidRPr="007204A8">
        <w:rPr>
          <w:rFonts w:ascii="Times New Roman" w:hAnsi="Times New Roman" w:cs="Times New Roman"/>
        </w:rPr>
        <w:t xml:space="preserve"> обучения</w:t>
      </w:r>
      <w:r w:rsidR="00934E5F">
        <w:rPr>
          <w:rFonts w:ascii="Times New Roman" w:hAnsi="Times New Roman" w:cs="Times New Roman"/>
        </w:rPr>
        <w:t xml:space="preserve"> </w:t>
      </w:r>
      <w:hyperlink r:id="rId67" w:anchor="3003" w:history="1">
        <w:r w:rsidRPr="007204A8">
          <w:rPr>
            <w:rFonts w:ascii="Times New Roman" w:hAnsi="Times New Roman" w:cs="Times New Roman"/>
          </w:rPr>
          <w:t>3</w:t>
        </w:r>
      </w:hyperlink>
      <w:r w:rsidRPr="007204A8">
        <w:rPr>
          <w:rFonts w:ascii="Times New Roman" w:hAnsi="Times New Roman" w:cs="Times New Roman"/>
        </w:rPr>
        <w:t>.</w:t>
      </w:r>
      <w:r w:rsidR="006047BB" w:rsidRPr="007204A8">
        <w:rPr>
          <w:rFonts w:ascii="Times New Roman" w:hAnsi="Times New Roman" w:cs="Times New Roman"/>
        </w:rPr>
        <w:t xml:space="preserve">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>     Заказчик в период  освоения  гражданином  образовательной  программы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обязуется _______________________________________________________________</w:t>
      </w:r>
      <w:r w:rsidR="00934E5F">
        <w:rPr>
          <w:rFonts w:ascii="Times New Roman" w:hAnsi="Times New Roman" w:cs="Times New Roman"/>
        </w:rPr>
        <w:t>_________________________</w:t>
      </w:r>
    </w:p>
    <w:p w:rsidR="005C1F70" w:rsidRPr="007204A8" w:rsidRDefault="005C1F70" w:rsidP="00934E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(организовать предоставление гражданину мер поддержки,</w:t>
      </w:r>
      <w:r w:rsidR="00934E5F">
        <w:rPr>
          <w:rFonts w:ascii="Times New Roman" w:hAnsi="Times New Roman" w:cs="Times New Roman"/>
        </w:rPr>
        <w:t xml:space="preserve">   </w:t>
      </w:r>
      <w:r w:rsidRPr="007204A8">
        <w:rPr>
          <w:rFonts w:ascii="Times New Roman" w:hAnsi="Times New Roman" w:cs="Times New Roman"/>
        </w:rPr>
        <w:t>предоставить гражданину меры поддержки) (выбрать нужное)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 обеспечить трудоустройство гражданина в соответствии  с  квалификацией,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полученной в результате освоения образовательной программы,  на  условиях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настоящего договора.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Согласие  законного  представителя  -  родителя,     усыновителя или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попечителя  несовершеннолетнего  гражданина,  оформленное  в   письменной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форме, прилагается к настоящему  договору  и  является  его  неотъемлемой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частью</w:t>
      </w:r>
      <w:hyperlink r:id="rId68" w:anchor="3004" w:history="1">
        <w:r w:rsidRPr="007204A8">
          <w:rPr>
            <w:rFonts w:ascii="Times New Roman" w:hAnsi="Times New Roman" w:cs="Times New Roman"/>
          </w:rPr>
          <w:t>4</w:t>
        </w:r>
      </w:hyperlink>
      <w:r w:rsidRPr="007204A8">
        <w:rPr>
          <w:rFonts w:ascii="Times New Roman" w:hAnsi="Times New Roman" w:cs="Times New Roman"/>
        </w:rPr>
        <w:t>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II. Характеристики обучения гражданина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Гражданин</w:t>
      </w:r>
      <w:hyperlink r:id="rId69" w:anchor="3005" w:history="1">
        <w:r w:rsidRPr="007204A8">
          <w:rPr>
            <w:rFonts w:ascii="Times New Roman" w:hAnsi="Times New Roman" w:cs="Times New Roman"/>
          </w:rPr>
          <w:t>5</w:t>
        </w:r>
      </w:hyperlink>
      <w:r w:rsidRPr="007204A8">
        <w:rPr>
          <w:rFonts w:ascii="Times New Roman" w:hAnsi="Times New Roman" w:cs="Times New Roman"/>
        </w:rPr>
        <w:t xml:space="preserve"> поступает ________________________________________</w:t>
      </w:r>
      <w:r w:rsidR="00AB53B0"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</w:t>
      </w:r>
      <w:proofErr w:type="gramStart"/>
      <w:r w:rsidRPr="007204A8">
        <w:rPr>
          <w:rFonts w:ascii="Times New Roman" w:hAnsi="Times New Roman" w:cs="Times New Roman"/>
        </w:rPr>
        <w:t>(на обучение, на целевое обучение в пределах установленной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</w:t>
      </w:r>
      <w:r w:rsidR="00AB53B0"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квоты приема на целевое обучение) (выбрать нужное)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по   образовательной   программе    в    соответствии       со следующими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характеристиками обучения: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наличие  государственной  аккредитации  образовательной  программы</w:t>
      </w:r>
      <w:hyperlink r:id="rId70" w:anchor="3006" w:history="1">
        <w:r w:rsidRPr="007204A8">
          <w:rPr>
            <w:rFonts w:ascii="Times New Roman" w:hAnsi="Times New Roman" w:cs="Times New Roman"/>
          </w:rPr>
          <w:t>6</w:t>
        </w:r>
      </w:hyperlink>
      <w:r w:rsidRPr="007204A8">
        <w:rPr>
          <w:rFonts w:ascii="Times New Roman" w:hAnsi="Times New Roman" w:cs="Times New Roman"/>
        </w:rPr>
        <w:t>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</w:t>
      </w:r>
      <w:r w:rsidR="00AB53B0"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(обязательно, необязательно) (выбрать нужное)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код   и   наименование    профессии    (профессий),    специальности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(специальностей), направления (направлений) подготовки:</w:t>
      </w:r>
      <w:r w:rsidR="00F12047">
        <w:rPr>
          <w:rFonts w:ascii="Times New Roman" w:hAnsi="Times New Roman" w:cs="Times New Roman"/>
        </w:rPr>
        <w:t>__</w:t>
      </w:r>
      <w:r w:rsidRPr="007204A8">
        <w:rPr>
          <w:rFonts w:ascii="Times New Roman" w:hAnsi="Times New Roman" w:cs="Times New Roman"/>
        </w:rPr>
        <w:t>______________________________________</w:t>
      </w:r>
      <w:r w:rsidR="00AB53B0">
        <w:rPr>
          <w:rFonts w:ascii="Times New Roman" w:hAnsi="Times New Roman" w:cs="Times New Roman"/>
        </w:rPr>
        <w:t>_______________________</w:t>
      </w:r>
      <w:r w:rsidRPr="007204A8">
        <w:rPr>
          <w:rFonts w:ascii="Times New Roman" w:hAnsi="Times New Roman" w:cs="Times New Roman"/>
        </w:rPr>
        <w:t>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</w:t>
      </w:r>
      <w:proofErr w:type="gramStart"/>
      <w:r w:rsidRPr="007204A8">
        <w:rPr>
          <w:rFonts w:ascii="Times New Roman" w:hAnsi="Times New Roman" w:cs="Times New Roman"/>
        </w:rPr>
        <w:t>(профессия (одна из профессий), специальность (одна из специальностей),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направление (одно из направлений) подготовки) (выбрать нужное и указать</w:t>
      </w:r>
      <w:r w:rsidR="00F12047" w:rsidRPr="00F12047">
        <w:rPr>
          <w:rFonts w:ascii="Times New Roman" w:hAnsi="Times New Roman" w:cs="Times New Roman"/>
        </w:rPr>
        <w:t xml:space="preserve"> </w:t>
      </w:r>
      <w:r w:rsidR="00F12047" w:rsidRPr="007204A8">
        <w:rPr>
          <w:rFonts w:ascii="Times New Roman" w:hAnsi="Times New Roman" w:cs="Times New Roman"/>
        </w:rPr>
        <w:t> код и наименование соответствующей профессии (профессий), специальности</w:t>
      </w:r>
      <w:r w:rsidR="00F12047">
        <w:rPr>
          <w:rFonts w:ascii="Times New Roman" w:hAnsi="Times New Roman" w:cs="Times New Roman"/>
        </w:rPr>
        <w:t xml:space="preserve"> </w:t>
      </w:r>
      <w:r w:rsidR="00F12047" w:rsidRPr="007204A8">
        <w:rPr>
          <w:rFonts w:ascii="Times New Roman" w:hAnsi="Times New Roman" w:cs="Times New Roman"/>
        </w:rPr>
        <w:t> (специальностей), направления (направлений) подготовки</w:t>
      </w:r>
      <w:r w:rsidR="00F12047">
        <w:rPr>
          <w:rFonts w:ascii="Times New Roman" w:hAnsi="Times New Roman" w:cs="Times New Roman"/>
        </w:rPr>
        <w:t>)</w:t>
      </w:r>
      <w:r w:rsidR="00F12047" w:rsidRPr="00F12047">
        <w:rPr>
          <w:rFonts w:ascii="Times New Roman" w:hAnsi="Times New Roman" w:cs="Times New Roman"/>
        </w:rPr>
        <w:t xml:space="preserve"> </w:t>
      </w:r>
      <w:r w:rsidR="00F12047" w:rsidRPr="007204A8">
        <w:rPr>
          <w:rFonts w:ascii="Times New Roman" w:hAnsi="Times New Roman" w:cs="Times New Roman"/>
        </w:rPr>
        <w:t>форма обучения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                          (очная, </w:t>
      </w:r>
      <w:proofErr w:type="spellStart"/>
      <w:r w:rsidRPr="007204A8">
        <w:rPr>
          <w:rFonts w:ascii="Times New Roman" w:hAnsi="Times New Roman" w:cs="Times New Roman"/>
        </w:rPr>
        <w:t>очно-заочная</w:t>
      </w:r>
      <w:proofErr w:type="spellEnd"/>
      <w:r w:rsidRPr="007204A8">
        <w:rPr>
          <w:rFonts w:ascii="Times New Roman" w:hAnsi="Times New Roman" w:cs="Times New Roman"/>
        </w:rPr>
        <w:t>, заочная) (выбрать нужное)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 базе ______________________________________________ образования</w:t>
      </w:r>
      <w:hyperlink r:id="rId71" w:anchor="3008" w:history="1">
        <w:r w:rsidRPr="007204A8">
          <w:rPr>
            <w:rFonts w:ascii="Times New Roman" w:hAnsi="Times New Roman" w:cs="Times New Roman"/>
          </w:rPr>
          <w:t>8</w:t>
        </w:r>
      </w:hyperlink>
      <w:r w:rsidRPr="007204A8">
        <w:rPr>
          <w:rFonts w:ascii="Times New Roman" w:hAnsi="Times New Roman" w:cs="Times New Roman"/>
        </w:rPr>
        <w:t>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</w:t>
      </w:r>
      <w:proofErr w:type="gramStart"/>
      <w:r w:rsidRPr="007204A8">
        <w:rPr>
          <w:rFonts w:ascii="Times New Roman" w:hAnsi="Times New Roman" w:cs="Times New Roman"/>
        </w:rPr>
        <w:t>(основного общего, среднего общего (выбрать нужное)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наименование     организации      (организаций),      осуществляющей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образовательную деятельность</w:t>
      </w:r>
      <w:hyperlink r:id="rId72" w:anchor="3007" w:history="1">
        <w:r w:rsidRPr="007204A8">
          <w:rPr>
            <w:rFonts w:ascii="Times New Roman" w:hAnsi="Times New Roman" w:cs="Times New Roman"/>
          </w:rPr>
          <w:t>7</w:t>
        </w:r>
      </w:hyperlink>
      <w:r w:rsidRPr="007204A8">
        <w:rPr>
          <w:rFonts w:ascii="Times New Roman" w:hAnsi="Times New Roman" w:cs="Times New Roman"/>
        </w:rPr>
        <w:t xml:space="preserve">: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</w:t>
      </w:r>
      <w:r w:rsidR="00F12047"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</w:t>
      </w:r>
      <w:r w:rsidR="00F12047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______________;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(одна или несколько организаций, осуществляющих образовательную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                             деятельность)</w:t>
      </w:r>
      <w:r w:rsidR="006047BB" w:rsidRPr="007204A8">
        <w:rPr>
          <w:rFonts w:ascii="Times New Roman" w:hAnsi="Times New Roman" w:cs="Times New Roman"/>
        </w:rPr>
        <w:t xml:space="preserve">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направленность      (профиль)      образовательной       программы</w:t>
      </w:r>
      <w:hyperlink r:id="rId73" w:anchor="3007" w:history="1">
        <w:r w:rsidRPr="007204A8">
          <w:rPr>
            <w:rFonts w:ascii="Times New Roman" w:hAnsi="Times New Roman" w:cs="Times New Roman"/>
          </w:rPr>
          <w:t>7</w:t>
        </w:r>
      </w:hyperlink>
      <w:r w:rsidRPr="007204A8">
        <w:rPr>
          <w:rFonts w:ascii="Times New Roman" w:hAnsi="Times New Roman" w:cs="Times New Roman"/>
        </w:rPr>
        <w:t>:</w:t>
      </w:r>
    </w:p>
    <w:p w:rsidR="005C1F70" w:rsidRPr="007204A8" w:rsidRDefault="005C1F70" w:rsidP="00F120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_________________________________________________________________________</w:t>
      </w:r>
      <w:r w:rsidR="00F12047">
        <w:rPr>
          <w:rFonts w:ascii="Times New Roman" w:hAnsi="Times New Roman" w:cs="Times New Roman"/>
        </w:rPr>
        <w:t>_______________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 осваивает образовательную программу в соответствии  с  характеристиками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обучения.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Гражданин</w:t>
      </w:r>
      <w:hyperlink r:id="rId74" w:anchor="3009" w:history="1">
        <w:r w:rsidRPr="007204A8">
          <w:rPr>
            <w:rFonts w:ascii="Times New Roman" w:hAnsi="Times New Roman" w:cs="Times New Roman"/>
          </w:rPr>
          <w:t>9</w:t>
        </w:r>
      </w:hyperlink>
      <w:r w:rsidRPr="007204A8">
        <w:rPr>
          <w:rFonts w:ascii="Times New Roman" w:hAnsi="Times New Roman" w:cs="Times New Roman"/>
        </w:rPr>
        <w:t xml:space="preserve"> осваивает образовательную  программу  в   соответствии со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следующими характеристиками обучения: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наличие государственной  аккредитации  образовательной  программы</w:t>
      </w:r>
      <w:hyperlink r:id="rId75" w:anchor="3010" w:history="1">
        <w:r w:rsidRPr="007204A8">
          <w:rPr>
            <w:rFonts w:ascii="Times New Roman" w:hAnsi="Times New Roman" w:cs="Times New Roman"/>
          </w:rPr>
          <w:t>10</w:t>
        </w:r>
      </w:hyperlink>
      <w:r w:rsidRPr="007204A8">
        <w:rPr>
          <w:rFonts w:ascii="Times New Roman" w:hAnsi="Times New Roman" w:cs="Times New Roman"/>
        </w:rPr>
        <w:t>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</w:t>
      </w:r>
      <w:r w:rsidR="00F12047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(обязательно, необязательно) (выбрать нужное)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код и наименование профессии, специальности, направления подготовки: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</w:t>
      </w:r>
      <w:r w:rsidR="00F12047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(профессия, специальность, направление подготовки)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</w:t>
      </w:r>
      <w:proofErr w:type="gramStart"/>
      <w:r w:rsidRPr="007204A8">
        <w:rPr>
          <w:rFonts w:ascii="Times New Roman" w:hAnsi="Times New Roman" w:cs="Times New Roman"/>
        </w:rPr>
        <w:t>(выбрать нужное и указать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</w:t>
      </w:r>
      <w:r w:rsidR="00F12047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код и наименование соответствующей профессии, специальности,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                        направления подготовки)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форма обучения</w:t>
      </w:r>
      <w:hyperlink r:id="rId76" w:anchor="3007" w:history="1">
        <w:r w:rsidRPr="007204A8">
          <w:rPr>
            <w:rFonts w:ascii="Times New Roman" w:hAnsi="Times New Roman" w:cs="Times New Roman"/>
          </w:rPr>
          <w:t>7</w:t>
        </w:r>
      </w:hyperlink>
      <w:r w:rsidRPr="007204A8">
        <w:rPr>
          <w:rFonts w:ascii="Times New Roman" w:hAnsi="Times New Roman" w:cs="Times New Roman"/>
        </w:rPr>
        <w:t>: ___________________________________</w:t>
      </w:r>
      <w:r w:rsidR="00F12047">
        <w:rPr>
          <w:rFonts w:ascii="Times New Roman" w:hAnsi="Times New Roman" w:cs="Times New Roman"/>
        </w:rPr>
        <w:t>___________________</w:t>
      </w:r>
      <w:r w:rsidRPr="007204A8">
        <w:rPr>
          <w:rFonts w:ascii="Times New Roman" w:hAnsi="Times New Roman" w:cs="Times New Roman"/>
        </w:rPr>
        <w:t>_______________;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                     (очная, </w:t>
      </w:r>
      <w:proofErr w:type="spellStart"/>
      <w:r w:rsidRPr="007204A8">
        <w:rPr>
          <w:rFonts w:ascii="Times New Roman" w:hAnsi="Times New Roman" w:cs="Times New Roman"/>
        </w:rPr>
        <w:t>очно-заочная</w:t>
      </w:r>
      <w:proofErr w:type="spellEnd"/>
      <w:r w:rsidRPr="007204A8">
        <w:rPr>
          <w:rFonts w:ascii="Times New Roman" w:hAnsi="Times New Roman" w:cs="Times New Roman"/>
        </w:rPr>
        <w:t>, заочная) (выбрать нужное)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наименование     организации,     осуществляющей     образовательную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деятельность</w:t>
      </w:r>
      <w:hyperlink r:id="rId77" w:anchor="3007" w:history="1">
        <w:r w:rsidRPr="007204A8">
          <w:rPr>
            <w:rFonts w:ascii="Times New Roman" w:hAnsi="Times New Roman" w:cs="Times New Roman"/>
          </w:rPr>
          <w:t>7</w:t>
        </w:r>
      </w:hyperlink>
      <w:r w:rsidRPr="007204A8">
        <w:rPr>
          <w:rFonts w:ascii="Times New Roman" w:hAnsi="Times New Roman" w:cs="Times New Roman"/>
        </w:rPr>
        <w:t xml:space="preserve">: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</w:t>
      </w:r>
      <w:r w:rsidR="00F12047"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</w:t>
      </w:r>
      <w:r w:rsidR="00F12047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направленность      (профиль)      образовательной       программы</w:t>
      </w:r>
      <w:hyperlink r:id="rId78" w:anchor="3007" w:history="1">
        <w:r w:rsidRPr="007204A8">
          <w:rPr>
            <w:rFonts w:ascii="Times New Roman" w:hAnsi="Times New Roman" w:cs="Times New Roman"/>
          </w:rPr>
          <w:t>7</w:t>
        </w:r>
      </w:hyperlink>
      <w:r w:rsidRPr="007204A8">
        <w:rPr>
          <w:rFonts w:ascii="Times New Roman" w:hAnsi="Times New Roman" w:cs="Times New Roman"/>
        </w:rPr>
        <w:t>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III. Место осуществления гражданином трудовой деятельности в соответствии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   с квалификацией, полученной в результате освоения образовательной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 программы, срок трудоустройства и осуществления трудовой деятельности</w:t>
      </w:r>
      <w:r w:rsidR="006047BB" w:rsidRPr="007204A8">
        <w:rPr>
          <w:rFonts w:ascii="Times New Roman" w:hAnsi="Times New Roman" w:cs="Times New Roman"/>
        </w:rPr>
        <w:t xml:space="preserve">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 Место  осуществления   гражданином   трудовой     деятельности в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соответствии  с   квалификацией,   полученной   в     результате освоения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образовательной программы, устанавливается: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</w:t>
      </w:r>
      <w:r w:rsidR="009874FB"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</w:t>
      </w:r>
      <w:proofErr w:type="gramStart"/>
      <w:r w:rsidRPr="007204A8">
        <w:rPr>
          <w:rFonts w:ascii="Times New Roman" w:hAnsi="Times New Roman" w:cs="Times New Roman"/>
        </w:rPr>
        <w:t>(в организации, являющейся заказчиком по настоящему договору, у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 индивидуального предпринимателя, являющегося заказчиком по настоящему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договору, в организации, являющейся работодателем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>_________________________________________________________</w:t>
      </w:r>
      <w:r w:rsidR="00552FF9"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по настоящему договору, в организации, в которую будет трудоустроен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гражданин в соответствии с настоящим договором, по характеру деятельности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организации, в которую будет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</w:t>
      </w:r>
      <w:r w:rsidR="00552FF9"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трудоустроен гражданин в соответствии с настоящим договором, по трудовой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функции (функциям), выполняемой гражданином при осуществлении трудовой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деятельности)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    (выбрать нужное)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полное наименование организации,  в  которую  будет  трудоустроен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гражданин в соответствии с настоящим договором</w:t>
      </w:r>
      <w:hyperlink r:id="rId79" w:anchor="3011" w:history="1">
        <w:r w:rsidRPr="007204A8">
          <w:rPr>
            <w:rFonts w:ascii="Times New Roman" w:hAnsi="Times New Roman" w:cs="Times New Roman"/>
          </w:rPr>
          <w:t>11</w:t>
        </w:r>
      </w:hyperlink>
      <w:r w:rsidRPr="007204A8">
        <w:rPr>
          <w:rFonts w:ascii="Times New Roman" w:hAnsi="Times New Roman" w:cs="Times New Roman"/>
        </w:rPr>
        <w:t>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</w:t>
      </w:r>
      <w:r w:rsidR="00552FF9">
        <w:rPr>
          <w:rFonts w:ascii="Times New Roman" w:hAnsi="Times New Roman" w:cs="Times New Roman"/>
        </w:rPr>
        <w:t>________________</w:t>
      </w:r>
      <w:r w:rsidRPr="007204A8">
        <w:rPr>
          <w:rFonts w:ascii="Times New Roman" w:hAnsi="Times New Roman" w:cs="Times New Roman"/>
        </w:rPr>
        <w:t>__________________________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</w:t>
      </w:r>
      <w:r w:rsidR="00552FF9">
        <w:rPr>
          <w:rFonts w:ascii="Times New Roman" w:hAnsi="Times New Roman" w:cs="Times New Roman"/>
        </w:rPr>
        <w:t>________________</w:t>
      </w:r>
      <w:r w:rsidRPr="007204A8">
        <w:rPr>
          <w:rFonts w:ascii="Times New Roman" w:hAnsi="Times New Roman" w:cs="Times New Roman"/>
        </w:rPr>
        <w:t>______;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характер деятельности организации, в которую  будет  трудоустроен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гражданин в соответствии с настоящим договором</w:t>
      </w:r>
      <w:hyperlink r:id="rId80" w:anchor="3012" w:history="1">
        <w:r w:rsidRPr="007204A8">
          <w:rPr>
            <w:rFonts w:ascii="Times New Roman" w:hAnsi="Times New Roman" w:cs="Times New Roman"/>
          </w:rPr>
          <w:t>12</w:t>
        </w:r>
      </w:hyperlink>
      <w:r w:rsidRPr="007204A8">
        <w:rPr>
          <w:rFonts w:ascii="Times New Roman" w:hAnsi="Times New Roman" w:cs="Times New Roman"/>
        </w:rPr>
        <w:t>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</w:t>
      </w:r>
      <w:r w:rsidR="00552FF9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</w:t>
      </w:r>
      <w:r w:rsidR="00552FF9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</w:t>
      </w:r>
      <w:proofErr w:type="gramStart"/>
      <w:r w:rsidRPr="007204A8">
        <w:rPr>
          <w:rFonts w:ascii="Times New Roman" w:hAnsi="Times New Roman" w:cs="Times New Roman"/>
        </w:rPr>
        <w:t>в)  должность  (должности),  профессия  (профессии),  специальность,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(специальности),  квалификация  (квалификации),  вид   (виды)   работы</w:t>
      </w:r>
      <w:hyperlink r:id="rId81" w:anchor="3013" w:history="1">
        <w:r w:rsidRPr="007204A8">
          <w:rPr>
            <w:rFonts w:ascii="Times New Roman" w:hAnsi="Times New Roman" w:cs="Times New Roman"/>
          </w:rPr>
          <w:t>13</w:t>
        </w:r>
      </w:hyperlink>
      <w:r w:rsidRPr="007204A8">
        <w:rPr>
          <w:rFonts w:ascii="Times New Roman" w:hAnsi="Times New Roman" w:cs="Times New Roman"/>
        </w:rPr>
        <w:t>: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</w:t>
      </w:r>
      <w:r w:rsidR="00552FF9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 Характеристика  места  осуществления  трудовой    деятельности -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адрес осуществления трудовой деятельности: ______________</w:t>
      </w:r>
      <w:r w:rsidR="00552FF9">
        <w:rPr>
          <w:rFonts w:ascii="Times New Roman" w:hAnsi="Times New Roman" w:cs="Times New Roman"/>
        </w:rPr>
        <w:t>___________________________</w:t>
      </w:r>
      <w:r w:rsidRPr="007204A8">
        <w:rPr>
          <w:rFonts w:ascii="Times New Roman" w:hAnsi="Times New Roman" w:cs="Times New Roman"/>
        </w:rPr>
        <w:t>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</w:t>
      </w:r>
      <w:proofErr w:type="gramStart"/>
      <w:r w:rsidRPr="007204A8">
        <w:rPr>
          <w:rFonts w:ascii="Times New Roman" w:hAnsi="Times New Roman" w:cs="Times New Roman"/>
        </w:rPr>
        <w:t>(фактический адрес, по которому будет осуществляться трудовая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деятельность, в том числе в структурном подразделении, филиале,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представительстве организации, в которую будет трудоустроен гражданин)</w:t>
      </w:r>
      <w:r w:rsidR="006047BB" w:rsidRPr="007204A8">
        <w:rPr>
          <w:rFonts w:ascii="Times New Roman" w:hAnsi="Times New Roman" w:cs="Times New Roman"/>
        </w:rPr>
        <w:t xml:space="preserve">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наименование объекта (объектов)  административно-территориального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деления в пределах субъекта Российской Федерации, на территории  которого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будет трудоустроен гражданин: _______________________________</w:t>
      </w:r>
      <w:r w:rsidR="00A40B28">
        <w:rPr>
          <w:rFonts w:ascii="Times New Roman" w:hAnsi="Times New Roman" w:cs="Times New Roman"/>
        </w:rPr>
        <w:t>_____________________________________________</w:t>
      </w:r>
      <w:r w:rsidRPr="007204A8">
        <w:rPr>
          <w:rFonts w:ascii="Times New Roman" w:hAnsi="Times New Roman" w:cs="Times New Roman"/>
        </w:rPr>
        <w:t>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 наименование  субъекта  (субъектов)  Российской    Федерации, на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территории       которого       будет             трудоустроен гражданин: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</w:t>
      </w:r>
      <w:r w:rsidR="00A40B28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3. Вид (виды)  экономической  деятельности  организации,  в  которую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будет трудоустроен гражданин,  по  Общероссийскому  классификатору  видов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экономической деятельности</w:t>
      </w:r>
      <w:hyperlink r:id="rId82" w:anchor="3007" w:history="1">
        <w:r w:rsidRPr="007204A8">
          <w:rPr>
            <w:rFonts w:ascii="Times New Roman" w:hAnsi="Times New Roman" w:cs="Times New Roman"/>
          </w:rPr>
          <w:t>7</w:t>
        </w:r>
      </w:hyperlink>
      <w:r w:rsidRPr="007204A8">
        <w:rPr>
          <w:rFonts w:ascii="Times New Roman" w:hAnsi="Times New Roman" w:cs="Times New Roman"/>
        </w:rPr>
        <w:t>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</w:t>
      </w:r>
      <w:r w:rsidR="00A40B28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4.  Условия   оплаты   труда   в   период     осуществления трудовой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деятельности</w:t>
      </w:r>
      <w:hyperlink r:id="rId83" w:anchor="3014" w:history="1">
        <w:r w:rsidRPr="007204A8">
          <w:rPr>
            <w:rFonts w:ascii="Times New Roman" w:hAnsi="Times New Roman" w:cs="Times New Roman"/>
          </w:rPr>
          <w:t>14</w:t>
        </w:r>
      </w:hyperlink>
      <w:r w:rsidRPr="007204A8">
        <w:rPr>
          <w:rFonts w:ascii="Times New Roman" w:hAnsi="Times New Roman" w:cs="Times New Roman"/>
        </w:rPr>
        <w:t xml:space="preserve">: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</w:t>
      </w:r>
      <w:r w:rsidR="00A40B28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__________________________________________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5. Гражданин и организация, в которую будет трудоустроен  гражданин,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заключат трудовой договор о трудовой деятельности гражданина на условиях,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установленных настоящим разделом, в срок не более _________ месяцев после</w:t>
      </w:r>
      <w:r w:rsidR="00A40B2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________________________________________________________________________.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(даты отчисления гражданина из организации, осуществляющей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    образовательную деятельность, в связи с получением образования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 xml:space="preserve"> (завершением обучения), даты завершения срока прохождения аккредитации специалиста) (выбрать </w:t>
      </w:r>
      <w:proofErr w:type="gramStart"/>
      <w:r w:rsidRPr="007204A8">
        <w:rPr>
          <w:rFonts w:ascii="Times New Roman" w:hAnsi="Times New Roman" w:cs="Times New Roman"/>
        </w:rPr>
        <w:t>нужное</w:t>
      </w:r>
      <w:proofErr w:type="gramEnd"/>
      <w:r w:rsidRPr="007204A8">
        <w:rPr>
          <w:rFonts w:ascii="Times New Roman" w:hAnsi="Times New Roman" w:cs="Times New Roman"/>
        </w:rPr>
        <w:t>)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(далее - установленный срок трудоустройства).</w:t>
      </w:r>
    </w:p>
    <w:p w:rsidR="006047BB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6.  Срок   осуществления   гражданином   трудовой     деятельности в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организации,  в  которую  будет  трудоустроен  гражданин,  на   условиях,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установленных настоящим разделом (далее  -  установленный  срок  трудовой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деятельности), составляет _________ года (лет)</w:t>
      </w:r>
    </w:p>
    <w:p w:rsidR="005C1F70" w:rsidRPr="007204A8" w:rsidRDefault="00BE2E37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4" w:anchor="3015" w:history="1">
        <w:r w:rsidR="005C1F70" w:rsidRPr="007204A8">
          <w:rPr>
            <w:rFonts w:ascii="Times New Roman" w:hAnsi="Times New Roman" w:cs="Times New Roman"/>
          </w:rPr>
          <w:t>15</w:t>
        </w:r>
      </w:hyperlink>
      <w:r w:rsidR="005C1F70" w:rsidRPr="007204A8">
        <w:rPr>
          <w:rFonts w:ascii="Times New Roman" w:hAnsi="Times New Roman" w:cs="Times New Roman"/>
        </w:rPr>
        <w:t xml:space="preserve">. Указанный срок длится </w:t>
      </w:r>
      <w:proofErr w:type="gramStart"/>
      <w:r w:rsidR="005C1F70" w:rsidRPr="007204A8">
        <w:rPr>
          <w:rFonts w:ascii="Times New Roman" w:hAnsi="Times New Roman" w:cs="Times New Roman"/>
        </w:rPr>
        <w:t>с</w:t>
      </w:r>
      <w:r w:rsidR="006047BB" w:rsidRPr="007204A8">
        <w:rPr>
          <w:rFonts w:ascii="Times New Roman" w:hAnsi="Times New Roman" w:cs="Times New Roman"/>
        </w:rPr>
        <w:t xml:space="preserve"> </w:t>
      </w:r>
      <w:r w:rsidR="005C1F70" w:rsidRPr="007204A8">
        <w:rPr>
          <w:rFonts w:ascii="Times New Roman" w:hAnsi="Times New Roman" w:cs="Times New Roman"/>
        </w:rPr>
        <w:t>даты заключения</w:t>
      </w:r>
      <w:proofErr w:type="gramEnd"/>
      <w:r w:rsidR="005C1F70" w:rsidRPr="007204A8">
        <w:rPr>
          <w:rFonts w:ascii="Times New Roman" w:hAnsi="Times New Roman" w:cs="Times New Roman"/>
        </w:rPr>
        <w:t xml:space="preserve"> трудового договора, а при </w:t>
      </w:r>
      <w:proofErr w:type="spellStart"/>
      <w:r w:rsidR="005C1F70" w:rsidRPr="007204A8">
        <w:rPr>
          <w:rFonts w:ascii="Times New Roman" w:hAnsi="Times New Roman" w:cs="Times New Roman"/>
        </w:rPr>
        <w:t>незаключении</w:t>
      </w:r>
      <w:proofErr w:type="spellEnd"/>
      <w:r w:rsidR="005C1F70" w:rsidRPr="007204A8">
        <w:rPr>
          <w:rFonts w:ascii="Times New Roman" w:hAnsi="Times New Roman" w:cs="Times New Roman"/>
        </w:rPr>
        <w:t xml:space="preserve"> трудового договора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в установленный срок трудоустройства - с  даты  истечения  установленного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срока трудоустройства (с учетом приостановления  исполнения  обязатель</w:t>
      </w:r>
      <w:proofErr w:type="gramStart"/>
      <w:r w:rsidRPr="007204A8">
        <w:rPr>
          <w:rFonts w:ascii="Times New Roman" w:hAnsi="Times New Roman" w:cs="Times New Roman"/>
        </w:rPr>
        <w:t>ств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ст</w:t>
      </w:r>
      <w:proofErr w:type="gramEnd"/>
      <w:r w:rsidRPr="007204A8">
        <w:rPr>
          <w:rFonts w:ascii="Times New Roman" w:hAnsi="Times New Roman" w:cs="Times New Roman"/>
        </w:rPr>
        <w:t>орон в случаях, установленных законодательством Российской Федерации).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IV. Права и обязанности заказчика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Заказчик обязан: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________________________________________________</w:t>
      </w:r>
      <w:r w:rsidR="00E258BF">
        <w:rPr>
          <w:rFonts w:ascii="Times New Roman" w:hAnsi="Times New Roman" w:cs="Times New Roman"/>
        </w:rPr>
        <w:t>__________________</w:t>
      </w:r>
      <w:r w:rsidRPr="007204A8">
        <w:rPr>
          <w:rFonts w:ascii="Times New Roman" w:hAnsi="Times New Roman" w:cs="Times New Roman"/>
        </w:rPr>
        <w:t>_________________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(организовать предоставление гражданину следующих мер поддержки,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       предоставить гражданину следующие меры поддержки</w:t>
      </w:r>
      <w:proofErr w:type="gramStart"/>
      <w:r w:rsidRPr="007204A8">
        <w:rPr>
          <w:rFonts w:ascii="Times New Roman" w:hAnsi="Times New Roman" w:cs="Times New Roman"/>
        </w:rPr>
        <w:t>)(</w:t>
      </w:r>
      <w:proofErr w:type="gramEnd"/>
      <w:r w:rsidRPr="007204A8">
        <w:rPr>
          <w:rFonts w:ascii="Times New Roman" w:hAnsi="Times New Roman" w:cs="Times New Roman"/>
        </w:rPr>
        <w:t>выбрать нужное)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в период освоения образовательной программы</w:t>
      </w:r>
      <w:hyperlink r:id="rId85" w:anchor="3016" w:history="1">
        <w:r w:rsidRPr="007204A8">
          <w:rPr>
            <w:rFonts w:ascii="Times New Roman" w:hAnsi="Times New Roman" w:cs="Times New Roman"/>
          </w:rPr>
          <w:t>16</w:t>
        </w:r>
      </w:hyperlink>
      <w:r w:rsidR="00E41261">
        <w:rPr>
          <w:rFonts w:ascii="Times New Roman" w:hAnsi="Times New Roman" w:cs="Times New Roman"/>
        </w:rPr>
        <w:t>: 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</w:t>
      </w:r>
      <w:r w:rsidR="00E258BF">
        <w:rPr>
          <w:rFonts w:ascii="Times New Roman" w:hAnsi="Times New Roman" w:cs="Times New Roman"/>
        </w:rPr>
        <w:t>_______________</w:t>
      </w:r>
      <w:r w:rsidRPr="007204A8">
        <w:rPr>
          <w:rFonts w:ascii="Times New Roman" w:hAnsi="Times New Roman" w:cs="Times New Roman"/>
        </w:rPr>
        <w:t>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204A8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proofErr w:type="gramEnd"/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</w:t>
      </w:r>
      <w:r w:rsidR="00FA796C">
        <w:rPr>
          <w:rFonts w:ascii="Times New Roman" w:hAnsi="Times New Roman" w:cs="Times New Roman"/>
        </w:rPr>
        <w:t>______________</w:t>
      </w:r>
      <w:r w:rsidRPr="007204A8">
        <w:rPr>
          <w:rFonts w:ascii="Times New Roman" w:hAnsi="Times New Roman" w:cs="Times New Roman"/>
        </w:rPr>
        <w:t>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 xml:space="preserve">оплата питания и (или) проезда и иные меры, оплата </w:t>
      </w:r>
      <w:proofErr w:type="gramStart"/>
      <w:r w:rsidRPr="007204A8">
        <w:rPr>
          <w:rFonts w:ascii="Times New Roman" w:hAnsi="Times New Roman" w:cs="Times New Roman"/>
        </w:rPr>
        <w:t>дополнительных</w:t>
      </w:r>
      <w:proofErr w:type="gramEnd"/>
      <w:r w:rsidRPr="007204A8">
        <w:rPr>
          <w:rFonts w:ascii="Times New Roman" w:hAnsi="Times New Roman" w:cs="Times New Roman"/>
        </w:rPr>
        <w:t xml:space="preserve"> платных</w:t>
      </w:r>
      <w:r w:rsidR="00E258BF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образовательных_________________________________________________________________________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услуг, оказываемых за рамками образовательной программы, предоставление в</w:t>
      </w:r>
      <w:r w:rsidR="00E258BF">
        <w:rPr>
          <w:rFonts w:ascii="Times New Roman" w:hAnsi="Times New Roman" w:cs="Times New Roman"/>
        </w:rPr>
        <w:t xml:space="preserve"> </w:t>
      </w:r>
      <w:r w:rsidR="00E258BF" w:rsidRPr="007204A8">
        <w:rPr>
          <w:rFonts w:ascii="Times New Roman" w:hAnsi="Times New Roman" w:cs="Times New Roman"/>
        </w:rPr>
        <w:t>пользование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и (или) оплата жилого помещения в период обучения, другие меры) (выбрать </w:t>
      </w:r>
      <w:proofErr w:type="gramStart"/>
      <w:r w:rsidRPr="007204A8">
        <w:rPr>
          <w:rFonts w:ascii="Times New Roman" w:hAnsi="Times New Roman" w:cs="Times New Roman"/>
        </w:rPr>
        <w:t>нужное</w:t>
      </w:r>
      <w:proofErr w:type="gramEnd"/>
      <w:r w:rsidRPr="007204A8">
        <w:rPr>
          <w:rFonts w:ascii="Times New Roman" w:hAnsi="Times New Roman" w:cs="Times New Roman"/>
        </w:rPr>
        <w:t>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______________________________________ трудоустройство гражданина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 xml:space="preserve">     (обеспечить, осуществить) </w:t>
      </w:r>
      <w:r w:rsidR="00E258BF">
        <w:rPr>
          <w:rFonts w:ascii="Times New Roman" w:hAnsi="Times New Roman" w:cs="Times New Roman"/>
        </w:rPr>
        <w:t xml:space="preserve">                       </w:t>
      </w:r>
      <w:r w:rsidRPr="007204A8">
        <w:rPr>
          <w:rFonts w:ascii="Times New Roman" w:hAnsi="Times New Roman" w:cs="Times New Roman"/>
        </w:rPr>
        <w:t>(выбрать нужное)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на условиях, установленных </w:t>
      </w:r>
      <w:hyperlink r:id="rId86" w:anchor="3300" w:history="1">
        <w:r w:rsidRPr="007204A8">
          <w:rPr>
            <w:rFonts w:ascii="Times New Roman" w:hAnsi="Times New Roman" w:cs="Times New Roman"/>
          </w:rPr>
          <w:t>разделом III</w:t>
        </w:r>
      </w:hyperlink>
      <w:r w:rsidRPr="007204A8">
        <w:rPr>
          <w:rFonts w:ascii="Times New Roman" w:hAnsi="Times New Roman" w:cs="Times New Roman"/>
        </w:rPr>
        <w:t xml:space="preserve"> настоящего договора;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 обеспечить  условия  для  трудовой  деятельности   гражданина на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условиях,  установленных  </w:t>
      </w:r>
      <w:hyperlink r:id="rId87" w:anchor="3300" w:history="1">
        <w:r w:rsidRPr="007204A8">
          <w:rPr>
            <w:rFonts w:ascii="Times New Roman" w:hAnsi="Times New Roman" w:cs="Times New Roman"/>
          </w:rPr>
          <w:t>разделом  III</w:t>
        </w:r>
      </w:hyperlink>
      <w:r w:rsidRPr="007204A8">
        <w:rPr>
          <w:rFonts w:ascii="Times New Roman" w:hAnsi="Times New Roman" w:cs="Times New Roman"/>
        </w:rPr>
        <w:t xml:space="preserve">  настоящего  договора,   с   даты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трудоустройства до истечения установленного срока  трудовой  деятельности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(с учетом  приостановления  исполнения  обязатель</w:t>
      </w:r>
      <w:proofErr w:type="gramStart"/>
      <w:r w:rsidRPr="007204A8">
        <w:rPr>
          <w:rFonts w:ascii="Times New Roman" w:hAnsi="Times New Roman" w:cs="Times New Roman"/>
        </w:rPr>
        <w:t>ств  ст</w:t>
      </w:r>
      <w:proofErr w:type="gramEnd"/>
      <w:r w:rsidRPr="007204A8">
        <w:rPr>
          <w:rFonts w:ascii="Times New Roman" w:hAnsi="Times New Roman" w:cs="Times New Roman"/>
        </w:rPr>
        <w:t>орон  в  случаях,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г) уведомить  в  письменной  форме  гражданина  об   изменении своих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наименования, места нахождения, банковских реквизитов или иных  сведений,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имеющих  значение  для  исполнения  настоящего  договора,  в   течение 10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</w:t>
      </w:r>
      <w:proofErr w:type="spellStart"/>
      <w:r w:rsidRPr="007204A8">
        <w:rPr>
          <w:rFonts w:ascii="Times New Roman" w:hAnsi="Times New Roman" w:cs="Times New Roman"/>
        </w:rPr>
        <w:t>д</w:t>
      </w:r>
      <w:proofErr w:type="spellEnd"/>
      <w:r w:rsidRPr="007204A8">
        <w:rPr>
          <w:rFonts w:ascii="Times New Roman" w:hAnsi="Times New Roman" w:cs="Times New Roman"/>
        </w:rPr>
        <w:t>) ________________________________________________________________.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       (иные обязанности)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Заказчик вправе: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 согласовывать   гражданину   тему   выпускной   квалификационной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работы</w:t>
      </w:r>
      <w:hyperlink r:id="rId88" w:anchor="3017" w:history="1">
        <w:r w:rsidRPr="007204A8">
          <w:rPr>
            <w:rFonts w:ascii="Times New Roman" w:hAnsi="Times New Roman" w:cs="Times New Roman"/>
          </w:rPr>
          <w:t>17</w:t>
        </w:r>
      </w:hyperlink>
      <w:r w:rsidRPr="007204A8">
        <w:rPr>
          <w:rFonts w:ascii="Times New Roman" w:hAnsi="Times New Roman" w:cs="Times New Roman"/>
        </w:rPr>
        <w:t>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 направлять   в   организацию,   осуществляющую   образовательную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деятельность, в которой гражданин  осваивает  образовательную  программу,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 направлять   в   организацию,   осуществляющую   образовательную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деятельность, в которой гражданин  осваивает  образовательную  программу,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запросы о предоставлении  сведений  о  результатах  освоения  гражданином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образовательной программы;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г) ________________________________________________________________.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      (иные права)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V. Права и обязанности гражданина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Гражданин обязан: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а) в месячный срок после поступления на </w:t>
      </w:r>
      <w:proofErr w:type="gramStart"/>
      <w:r w:rsidRPr="007204A8">
        <w:rPr>
          <w:rFonts w:ascii="Times New Roman" w:hAnsi="Times New Roman" w:cs="Times New Roman"/>
        </w:rPr>
        <w:t>обучение по</w:t>
      </w:r>
      <w:proofErr w:type="gramEnd"/>
      <w:r w:rsidRPr="007204A8">
        <w:rPr>
          <w:rFonts w:ascii="Times New Roman" w:hAnsi="Times New Roman" w:cs="Times New Roman"/>
        </w:rPr>
        <w:t xml:space="preserve">  образовательной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программе проинформировать в письменной форме заказчика о поступлении  на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обучение</w:t>
      </w:r>
      <w:hyperlink r:id="rId89" w:anchor="3018" w:history="1">
        <w:r w:rsidRPr="007204A8">
          <w:rPr>
            <w:rFonts w:ascii="Times New Roman" w:hAnsi="Times New Roman" w:cs="Times New Roman"/>
          </w:rPr>
          <w:t>18</w:t>
        </w:r>
      </w:hyperlink>
      <w:r w:rsidRPr="007204A8">
        <w:rPr>
          <w:rFonts w:ascii="Times New Roman" w:hAnsi="Times New Roman" w:cs="Times New Roman"/>
        </w:rPr>
        <w:t>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  освоить   образовательную   программу    в       соответствии с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характеристиками  обучения,   установленными   </w:t>
      </w:r>
      <w:hyperlink r:id="rId90" w:anchor="3200" w:history="1">
        <w:r w:rsidRPr="007204A8">
          <w:rPr>
            <w:rFonts w:ascii="Times New Roman" w:hAnsi="Times New Roman" w:cs="Times New Roman"/>
          </w:rPr>
          <w:t>разделом   II</w:t>
        </w:r>
      </w:hyperlink>
      <w:r w:rsidRPr="007204A8">
        <w:rPr>
          <w:rFonts w:ascii="Times New Roman" w:hAnsi="Times New Roman" w:cs="Times New Roman"/>
        </w:rPr>
        <w:t xml:space="preserve">   настоящего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договора;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заключить трудовой договор на  условиях,  установленных  </w:t>
      </w:r>
      <w:hyperlink r:id="rId91" w:anchor="3300" w:history="1">
        <w:r w:rsidRPr="007204A8">
          <w:rPr>
            <w:rFonts w:ascii="Times New Roman" w:hAnsi="Times New Roman" w:cs="Times New Roman"/>
          </w:rPr>
          <w:t>разделом</w:t>
        </w:r>
      </w:hyperlink>
      <w:r w:rsidR="006047BB" w:rsidRPr="007204A8">
        <w:rPr>
          <w:rFonts w:ascii="Times New Roman" w:hAnsi="Times New Roman" w:cs="Times New Roman"/>
        </w:rPr>
        <w:t xml:space="preserve"> </w:t>
      </w:r>
      <w:hyperlink r:id="rId92" w:anchor="3300" w:history="1">
        <w:r w:rsidRPr="007204A8">
          <w:rPr>
            <w:rFonts w:ascii="Times New Roman" w:hAnsi="Times New Roman" w:cs="Times New Roman"/>
          </w:rPr>
          <w:t>III</w:t>
        </w:r>
      </w:hyperlink>
      <w:r w:rsidRPr="007204A8">
        <w:rPr>
          <w:rFonts w:ascii="Times New Roman" w:hAnsi="Times New Roman" w:cs="Times New Roman"/>
        </w:rPr>
        <w:t xml:space="preserve"> настоящего договора;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г) осуществить  трудовую  деятельность  на  условиях,  установленных</w:t>
      </w:r>
      <w:r w:rsidR="006047BB" w:rsidRPr="007204A8">
        <w:rPr>
          <w:rFonts w:ascii="Times New Roman" w:hAnsi="Times New Roman" w:cs="Times New Roman"/>
        </w:rPr>
        <w:t xml:space="preserve"> </w:t>
      </w:r>
      <w:hyperlink r:id="rId93" w:anchor="3300" w:history="1">
        <w:r w:rsidRPr="007204A8">
          <w:rPr>
            <w:rFonts w:ascii="Times New Roman" w:hAnsi="Times New Roman" w:cs="Times New Roman"/>
          </w:rPr>
          <w:t>разделом III</w:t>
        </w:r>
      </w:hyperlink>
      <w:r w:rsidRPr="007204A8">
        <w:rPr>
          <w:rFonts w:ascii="Times New Roman" w:hAnsi="Times New Roman" w:cs="Times New Roman"/>
        </w:rPr>
        <w:t xml:space="preserve"> настоящего договора;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</w:t>
      </w:r>
      <w:proofErr w:type="spellStart"/>
      <w:r w:rsidRPr="007204A8">
        <w:rPr>
          <w:rFonts w:ascii="Times New Roman" w:hAnsi="Times New Roman" w:cs="Times New Roman"/>
        </w:rPr>
        <w:t>д</w:t>
      </w:r>
      <w:proofErr w:type="spellEnd"/>
      <w:r w:rsidRPr="007204A8">
        <w:rPr>
          <w:rFonts w:ascii="Times New Roman" w:hAnsi="Times New Roman" w:cs="Times New Roman"/>
        </w:rPr>
        <w:t>) уведомить в письменной  форме  заказчика  об  изменении  фамилии,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имени, отчества (при наличии), паспортных данных, банковских  реквизитов,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адреса регистрации по месту жительства, иных сведений,  имеющих  значение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для исполнения настоящего договора, в течение 10 календарных  дней  после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соответствующих изменений.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Гражданин вправе: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а) осуществить перевод для </w:t>
      </w:r>
      <w:proofErr w:type="gramStart"/>
      <w:r w:rsidRPr="007204A8">
        <w:rPr>
          <w:rFonts w:ascii="Times New Roman" w:hAnsi="Times New Roman" w:cs="Times New Roman"/>
        </w:rPr>
        <w:t>обучения по</w:t>
      </w:r>
      <w:proofErr w:type="gramEnd"/>
      <w:r w:rsidRPr="007204A8">
        <w:rPr>
          <w:rFonts w:ascii="Times New Roman" w:hAnsi="Times New Roman" w:cs="Times New Roman"/>
        </w:rPr>
        <w:t xml:space="preserve"> образовательной  программе  в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другую  организацию,  осуществляющую  образовательную   деятельность, или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внутри  организации,  осуществляющей  образовательную     деятельность, в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которой   гражданин    осваивает    образовательную       программу, если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характеристики  обучения  после   перевода   соответствуют    </w:t>
      </w:r>
      <w:hyperlink r:id="rId94" w:anchor="3200" w:history="1">
        <w:r w:rsidRPr="007204A8">
          <w:rPr>
            <w:rFonts w:ascii="Times New Roman" w:hAnsi="Times New Roman" w:cs="Times New Roman"/>
          </w:rPr>
          <w:t>разделу  II</w:t>
        </w:r>
      </w:hyperlink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настоящего договора</w:t>
      </w:r>
      <w:hyperlink r:id="rId95" w:anchor="3019" w:history="1">
        <w:r w:rsidRPr="007204A8">
          <w:rPr>
            <w:rFonts w:ascii="Times New Roman" w:hAnsi="Times New Roman" w:cs="Times New Roman"/>
          </w:rPr>
          <w:t>19</w:t>
        </w:r>
      </w:hyperlink>
      <w:r w:rsidRPr="007204A8">
        <w:rPr>
          <w:rFonts w:ascii="Times New Roman" w:hAnsi="Times New Roman" w:cs="Times New Roman"/>
        </w:rPr>
        <w:t>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б) по согласованию с заказчиком осуществить перевод для </w:t>
      </w:r>
      <w:proofErr w:type="gramStart"/>
      <w:r w:rsidRPr="007204A8">
        <w:rPr>
          <w:rFonts w:ascii="Times New Roman" w:hAnsi="Times New Roman" w:cs="Times New Roman"/>
        </w:rPr>
        <w:t>обучения  по</w:t>
      </w:r>
      <w:proofErr w:type="gramEnd"/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образовательной   программе   в   другую   организацию,    осуществляющую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образовательную  деятельность,  или  внутри  организации,  осуществляющей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образовательную   деятельность,    в    которой       гражданин осваивает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 xml:space="preserve">в </w:t>
      </w:r>
      <w:hyperlink r:id="rId96" w:anchor="3200" w:history="1">
        <w:r w:rsidRPr="007204A8">
          <w:rPr>
            <w:rFonts w:ascii="Times New Roman" w:hAnsi="Times New Roman" w:cs="Times New Roman"/>
          </w:rPr>
          <w:t>разделе II</w:t>
        </w:r>
      </w:hyperlink>
      <w:r w:rsidRPr="007204A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настоящий договор</w:t>
      </w:r>
      <w:hyperlink r:id="rId97" w:anchor="3019" w:history="1">
        <w:r w:rsidRPr="007204A8">
          <w:rPr>
            <w:rFonts w:ascii="Times New Roman" w:hAnsi="Times New Roman" w:cs="Times New Roman"/>
          </w:rPr>
          <w:t>19</w:t>
        </w:r>
      </w:hyperlink>
      <w:r w:rsidRPr="007204A8">
        <w:rPr>
          <w:rFonts w:ascii="Times New Roman" w:hAnsi="Times New Roman" w:cs="Times New Roman"/>
        </w:rPr>
        <w:t>;</w:t>
      </w:r>
      <w:r w:rsidR="006047BB" w:rsidRPr="007204A8">
        <w:rPr>
          <w:rFonts w:ascii="Times New Roman" w:hAnsi="Times New Roman" w:cs="Times New Roman"/>
        </w:rPr>
        <w:t xml:space="preserve">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________________________________________________________________.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      (иные права)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VI. Права и обязанности работодателя</w:t>
      </w:r>
      <w:hyperlink r:id="rId98" w:anchor="3020" w:history="1">
        <w:r w:rsidRPr="007204A8">
          <w:rPr>
            <w:rFonts w:ascii="Times New Roman" w:hAnsi="Times New Roman" w:cs="Times New Roman"/>
          </w:rPr>
          <w:t>20</w:t>
        </w:r>
      </w:hyperlink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Работодатель обязан: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 предоставить  гражданину  в  период   освоения   образовательной</w:t>
      </w:r>
      <w:r w:rsidR="006047BB" w:rsidRPr="007204A8">
        <w:rPr>
          <w:rFonts w:ascii="Times New Roman" w:hAnsi="Times New Roman" w:cs="Times New Roman"/>
        </w:rPr>
        <w:t xml:space="preserve"> </w:t>
      </w:r>
      <w:proofErr w:type="gramStart"/>
      <w:r w:rsidRPr="007204A8">
        <w:rPr>
          <w:rFonts w:ascii="Times New Roman" w:hAnsi="Times New Roman" w:cs="Times New Roman"/>
        </w:rPr>
        <w:t>программы</w:t>
      </w:r>
      <w:proofErr w:type="gramEnd"/>
      <w:r w:rsidRPr="007204A8">
        <w:rPr>
          <w:rFonts w:ascii="Times New Roman" w:hAnsi="Times New Roman" w:cs="Times New Roman"/>
        </w:rPr>
        <w:t xml:space="preserve"> следующие меры поддержки</w:t>
      </w:r>
      <w:hyperlink r:id="rId99" w:anchor="3021" w:history="1">
        <w:r w:rsidRPr="007204A8">
          <w:rPr>
            <w:rFonts w:ascii="Times New Roman" w:hAnsi="Times New Roman" w:cs="Times New Roman"/>
          </w:rPr>
          <w:t>21</w:t>
        </w:r>
      </w:hyperlink>
      <w:r w:rsidRPr="007204A8">
        <w:rPr>
          <w:rFonts w:ascii="Times New Roman" w:hAnsi="Times New Roman" w:cs="Times New Roman"/>
        </w:rPr>
        <w:t>:</w:t>
      </w:r>
      <w:r w:rsidR="00174F29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_________________________________________________________________________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r w:rsidR="00174F29" w:rsidRPr="00174F29">
        <w:rPr>
          <w:rFonts w:ascii="Times New Roman" w:hAnsi="Times New Roman" w:cs="Times New Roman"/>
        </w:rPr>
        <w:t xml:space="preserve"> </w:t>
      </w:r>
      <w:r w:rsidR="00174F29" w:rsidRPr="007204A8">
        <w:rPr>
          <w:rFonts w:ascii="Times New Roman" w:hAnsi="Times New Roman" w:cs="Times New Roman"/>
        </w:rPr>
        <w:t xml:space="preserve">оплата питания </w:t>
      </w:r>
      <w:proofErr w:type="gramStart"/>
      <w:r w:rsidR="00174F29" w:rsidRPr="007204A8">
        <w:rPr>
          <w:rFonts w:ascii="Times New Roman" w:hAnsi="Times New Roman" w:cs="Times New Roman"/>
        </w:rPr>
        <w:t>и(</w:t>
      </w:r>
      <w:proofErr w:type="gramEnd"/>
      <w:r w:rsidR="00174F29" w:rsidRPr="007204A8">
        <w:rPr>
          <w:rFonts w:ascii="Times New Roman" w:hAnsi="Times New Roman" w:cs="Times New Roman"/>
        </w:rPr>
        <w:t xml:space="preserve">или)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_________________________________________________________________________</w:t>
      </w:r>
    </w:p>
    <w:p w:rsidR="005C1F70" w:rsidRPr="007204A8" w:rsidRDefault="00174F29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проезда</w:t>
      </w:r>
      <w:r w:rsidR="005C1F70" w:rsidRPr="007204A8">
        <w:rPr>
          <w:rFonts w:ascii="Times New Roman" w:hAnsi="Times New Roman" w:cs="Times New Roman"/>
        </w:rPr>
        <w:t xml:space="preserve"> и иные меры, оплата дополнительных платных</w:t>
      </w:r>
      <w:r w:rsidR="006047BB" w:rsidRPr="007204A8">
        <w:rPr>
          <w:rFonts w:ascii="Times New Roman" w:hAnsi="Times New Roman" w:cs="Times New Roman"/>
        </w:rPr>
        <w:t xml:space="preserve"> </w:t>
      </w:r>
      <w:r w:rsidR="005C1F70" w:rsidRPr="007204A8">
        <w:rPr>
          <w:rFonts w:ascii="Times New Roman" w:hAnsi="Times New Roman" w:cs="Times New Roman"/>
        </w:rPr>
        <w:t> образовательных</w:t>
      </w:r>
      <w:r w:rsidRPr="00174F29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услуг, оказываемых за рамками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_________________________________________________________________________</w:t>
      </w:r>
    </w:p>
    <w:p w:rsidR="005C1F70" w:rsidRPr="007204A8" w:rsidRDefault="005C1F70" w:rsidP="00AC7A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образовательной программы, предоставление в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пользование</w:t>
      </w:r>
      <w:r w:rsidR="00174F29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и (или) оплата жил</w:t>
      </w:r>
      <w:r w:rsidR="00AC7AD0" w:rsidRPr="007204A8">
        <w:rPr>
          <w:rFonts w:ascii="Times New Roman" w:hAnsi="Times New Roman" w:cs="Times New Roman"/>
        </w:rPr>
        <w:t>ого помещения в период обучения/</w:t>
      </w:r>
      <w:r w:rsidRPr="007204A8">
        <w:rPr>
          <w:rFonts w:ascii="Times New Roman" w:hAnsi="Times New Roman" w:cs="Times New Roman"/>
        </w:rPr>
        <w:t xml:space="preserve"> другие меры)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lastRenderedPageBreak/>
        <w:t>     б) осуществить трудоустройство гражданина на условиях, установленных</w:t>
      </w:r>
      <w:r w:rsidR="006047BB" w:rsidRPr="007204A8">
        <w:rPr>
          <w:rFonts w:ascii="Times New Roman" w:hAnsi="Times New Roman" w:cs="Times New Roman"/>
        </w:rPr>
        <w:t xml:space="preserve"> </w:t>
      </w:r>
      <w:hyperlink r:id="rId100" w:anchor="3300" w:history="1">
        <w:r w:rsidRPr="007204A8">
          <w:rPr>
            <w:rFonts w:ascii="Times New Roman" w:hAnsi="Times New Roman" w:cs="Times New Roman"/>
          </w:rPr>
          <w:t>разделом III</w:t>
        </w:r>
      </w:hyperlink>
      <w:r w:rsidRPr="007204A8">
        <w:rPr>
          <w:rFonts w:ascii="Times New Roman" w:hAnsi="Times New Roman" w:cs="Times New Roman"/>
        </w:rPr>
        <w:t xml:space="preserve"> настоящего договора;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 обеспечить  условия  для  трудовой  деятельности   гражданина на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условиях,  установленных  </w:t>
      </w:r>
      <w:hyperlink r:id="rId101" w:anchor="3300" w:history="1">
        <w:r w:rsidRPr="007204A8">
          <w:rPr>
            <w:rFonts w:ascii="Times New Roman" w:hAnsi="Times New Roman" w:cs="Times New Roman"/>
          </w:rPr>
          <w:t>разделом  III</w:t>
        </w:r>
      </w:hyperlink>
      <w:r w:rsidRPr="007204A8">
        <w:rPr>
          <w:rFonts w:ascii="Times New Roman" w:hAnsi="Times New Roman" w:cs="Times New Roman"/>
        </w:rPr>
        <w:t xml:space="preserve">  настоящего  договора,   с   даты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трудоустройства до истечения установленного срока  трудовой  деятельности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(с учетом  приостановления  исполнения  обязатель</w:t>
      </w:r>
      <w:proofErr w:type="gramStart"/>
      <w:r w:rsidRPr="007204A8">
        <w:rPr>
          <w:rFonts w:ascii="Times New Roman" w:hAnsi="Times New Roman" w:cs="Times New Roman"/>
        </w:rPr>
        <w:t>ств  ст</w:t>
      </w:r>
      <w:proofErr w:type="gramEnd"/>
      <w:r w:rsidRPr="007204A8">
        <w:rPr>
          <w:rFonts w:ascii="Times New Roman" w:hAnsi="Times New Roman" w:cs="Times New Roman"/>
        </w:rPr>
        <w:t>орон  в  случаях,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г) ________________________________________________________________.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   (иные обязанности)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Работодатель вправе: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 согласовывать   гражданину   тему   выпускной   квалификационной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работы</w:t>
      </w:r>
      <w:hyperlink r:id="rId102" w:anchor="3022" w:history="1">
        <w:r w:rsidRPr="007204A8">
          <w:rPr>
            <w:rFonts w:ascii="Times New Roman" w:hAnsi="Times New Roman" w:cs="Times New Roman"/>
          </w:rPr>
          <w:t>22</w:t>
        </w:r>
      </w:hyperlink>
      <w:r w:rsidRPr="007204A8">
        <w:rPr>
          <w:rFonts w:ascii="Times New Roman" w:hAnsi="Times New Roman" w:cs="Times New Roman"/>
        </w:rPr>
        <w:t>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________________________________________________________________.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      (иные права)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VII. Права и обязанности образовательной организации</w:t>
      </w:r>
      <w:hyperlink r:id="rId103" w:anchor="3023" w:history="1">
        <w:r w:rsidRPr="007204A8">
          <w:rPr>
            <w:rFonts w:ascii="Times New Roman" w:hAnsi="Times New Roman" w:cs="Times New Roman"/>
          </w:rPr>
          <w:t>23</w:t>
        </w:r>
      </w:hyperlink>
      <w:r w:rsidR="006047BB" w:rsidRPr="007204A8">
        <w:rPr>
          <w:rFonts w:ascii="Times New Roman" w:hAnsi="Times New Roman" w:cs="Times New Roman"/>
        </w:rPr>
        <w:t xml:space="preserve">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Образовательная организация: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 учитывает  предложения  заказчика  при  организации  прохождения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гражданином практики;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по запросу заказчика представляет сведения о результатах освоения</w:t>
      </w:r>
      <w:r w:rsidR="006047B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гражданином образовательной программы;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в) ________________________________________________________________.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   (иные обязанности)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Образовательная организация вправе: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а)  согласовывать  с  заказчиком  вопросы  организации   прохождения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гражданином практики;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б) ________________________________________________________________.</w:t>
      </w:r>
    </w:p>
    <w:p w:rsidR="005C1F70" w:rsidRPr="007204A8" w:rsidRDefault="00E41261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5C1F70" w:rsidRPr="007204A8">
        <w:rPr>
          <w:rFonts w:ascii="Times New Roman" w:hAnsi="Times New Roman" w:cs="Times New Roman"/>
        </w:rPr>
        <w:t>(иные права)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VIII. Ответственность сторон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За неисполнение или ненадлежащее исполнение своих обязательств по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настоящему  договору  стороны  несут  ответственность  в   соответствии с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законодательством Российской Федерации, в  том  числе  в   соответствии с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частью 6 статьи 711 Федерального  закона  "Об  образовании  в  Российской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Федерации".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Заказчик в случае неисполнения  обязательств  по  трудоустройству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гражданина выплачивает  гражданину  компенсацию  в  сумме,  установленной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законодательством       Российской              Федерации,       в   срок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____________________________________________ и в порядке, предусмотренном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      (указать срок или дату выплаты)</w:t>
      </w:r>
      <w:r w:rsidR="003D266B" w:rsidRPr="007204A8">
        <w:rPr>
          <w:rFonts w:ascii="Times New Roman" w:hAnsi="Times New Roman" w:cs="Times New Roman"/>
        </w:rPr>
        <w:t xml:space="preserve"> </w:t>
      </w:r>
      <w:hyperlink r:id="rId104" w:anchor="400" w:history="1">
        <w:r w:rsidRPr="007204A8">
          <w:rPr>
            <w:rFonts w:ascii="Times New Roman" w:hAnsi="Times New Roman" w:cs="Times New Roman"/>
          </w:rPr>
          <w:t>разделом IV</w:t>
        </w:r>
      </w:hyperlink>
      <w:r w:rsidRPr="007204A8">
        <w:rPr>
          <w:rFonts w:ascii="Times New Roman" w:hAnsi="Times New Roman" w:cs="Times New Roman"/>
        </w:rPr>
        <w:t xml:space="preserve"> Положения о целевом </w:t>
      </w:r>
      <w:proofErr w:type="gramStart"/>
      <w:r w:rsidRPr="007204A8">
        <w:rPr>
          <w:rFonts w:ascii="Times New Roman" w:hAnsi="Times New Roman" w:cs="Times New Roman"/>
        </w:rPr>
        <w:t>обучении  по</w:t>
      </w:r>
      <w:proofErr w:type="gramEnd"/>
      <w:r w:rsidRPr="007204A8">
        <w:rPr>
          <w:rFonts w:ascii="Times New Roman" w:hAnsi="Times New Roman" w:cs="Times New Roman"/>
        </w:rPr>
        <w:t xml:space="preserve">  образовательным  программам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среднего   профессионального   и   высшего   образования,   утвержденного</w:t>
      </w:r>
      <w:r w:rsidR="003D266B" w:rsidRPr="007204A8">
        <w:rPr>
          <w:rFonts w:ascii="Times New Roman" w:hAnsi="Times New Roman" w:cs="Times New Roman"/>
        </w:rPr>
        <w:t xml:space="preserve"> </w:t>
      </w:r>
      <w:hyperlink r:id="rId105" w:anchor="0" w:history="1">
        <w:r w:rsidRPr="007204A8">
          <w:rPr>
            <w:rFonts w:ascii="Times New Roman" w:hAnsi="Times New Roman" w:cs="Times New Roman"/>
          </w:rPr>
          <w:t>постановлением</w:t>
        </w:r>
      </w:hyperlink>
      <w:r w:rsidRPr="007204A8">
        <w:rPr>
          <w:rFonts w:ascii="Times New Roman" w:hAnsi="Times New Roman" w:cs="Times New Roman"/>
        </w:rPr>
        <w:t xml:space="preserve"> Правительства Российской Федерации от 13  октября  2020 г.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N 1681  "О  целевом  </w:t>
      </w:r>
      <w:proofErr w:type="gramStart"/>
      <w:r w:rsidRPr="007204A8">
        <w:rPr>
          <w:rFonts w:ascii="Times New Roman" w:hAnsi="Times New Roman" w:cs="Times New Roman"/>
        </w:rPr>
        <w:t>обучении  по</w:t>
      </w:r>
      <w:proofErr w:type="gramEnd"/>
      <w:r w:rsidRPr="007204A8">
        <w:rPr>
          <w:rFonts w:ascii="Times New Roman" w:hAnsi="Times New Roman" w:cs="Times New Roman"/>
        </w:rPr>
        <w:t xml:space="preserve">  образовательным  программам   среднего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профессионального и высшего образования" (далее - Положение).</w:t>
      </w:r>
    </w:p>
    <w:p w:rsidR="003D266B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3.  Гражданин  в  случае  неисполнения  обязательств   по   освоению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образовательной программы и (или) по осуществлению трудовой  деятельности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в течение не менее  3  лет  в  соответствии  с  полученной  квалификацией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возмещает заказчику расходы, связанные с  предоставлением  мер  поддержки</w:t>
      </w:r>
      <w:r w:rsidR="003D266B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гражданину, в срок _________________________ и в порядке, предусмотренном</w:t>
      </w:r>
      <w:r w:rsidR="003D266B" w:rsidRPr="007204A8">
        <w:rPr>
          <w:rFonts w:ascii="Times New Roman" w:hAnsi="Times New Roman" w:cs="Times New Roman"/>
        </w:rPr>
        <w:t xml:space="preserve"> </w:t>
      </w:r>
      <w:hyperlink r:id="rId106" w:anchor="500" w:history="1">
        <w:r w:rsidR="003D266B" w:rsidRPr="007204A8">
          <w:rPr>
            <w:rFonts w:ascii="Times New Roman" w:hAnsi="Times New Roman" w:cs="Times New Roman"/>
          </w:rPr>
          <w:t>разделом V</w:t>
        </w:r>
      </w:hyperlink>
      <w:r w:rsidR="003D266B" w:rsidRPr="007204A8">
        <w:rPr>
          <w:rFonts w:ascii="Times New Roman" w:hAnsi="Times New Roman" w:cs="Times New Roman"/>
        </w:rPr>
        <w:t xml:space="preserve"> Положения.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(указать срок или дату выплаты)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 xml:space="preserve">     4. </w:t>
      </w:r>
      <w:proofErr w:type="gramStart"/>
      <w:r w:rsidRPr="007204A8">
        <w:rPr>
          <w:rFonts w:ascii="Times New Roman" w:hAnsi="Times New Roman" w:cs="Times New Roman"/>
        </w:rPr>
        <w:t>Заказчик в случае неисполнения  обязательств  по  трудоустройству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гражданина  или  гражданин  в  случае  неисполнения  им   обязательств по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осуществлению трудовой деятельности в течение  3  лет  выплачивают  штраф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образовательной организации  в  размере  расходов  федерального  бюджета,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бюджета   субъекта   Российской   Федерации   или       местного бюджета,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осуществленных на обучение  гражданина  не  позднее  12  месяцев   со дня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получения требования  о  выплате  штрафа  и  в  порядке,  предусмотренном</w:t>
      </w:r>
      <w:proofErr w:type="gramEnd"/>
    </w:p>
    <w:p w:rsidR="005C1F70" w:rsidRPr="007204A8" w:rsidRDefault="00BE2E37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07" w:anchor="600" w:history="1">
        <w:r w:rsidR="005C1F70" w:rsidRPr="007204A8">
          <w:rPr>
            <w:rFonts w:ascii="Times New Roman" w:hAnsi="Times New Roman" w:cs="Times New Roman"/>
          </w:rPr>
          <w:t>разделом VI</w:t>
        </w:r>
      </w:hyperlink>
      <w:r w:rsidR="005C1F70" w:rsidRPr="007204A8">
        <w:rPr>
          <w:rFonts w:ascii="Times New Roman" w:hAnsi="Times New Roman" w:cs="Times New Roman"/>
        </w:rPr>
        <w:t xml:space="preserve"> Положения.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5. Заказчик  в  случае  нарушения  обязательств  по  трудоустройству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гражданина возмещает расходы, осуществленные на  обучение   гражданина, в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доход федерального  бюджета  не  позднее  12  месяцев  со  дня  получения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уведомления к возмещению расходов, осуществленных на обучение гражданина,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 xml:space="preserve">и в порядке, предусмотренном </w:t>
      </w:r>
      <w:hyperlink r:id="rId108" w:anchor="600" w:history="1">
        <w:r w:rsidRPr="007204A8">
          <w:rPr>
            <w:rFonts w:ascii="Times New Roman" w:hAnsi="Times New Roman" w:cs="Times New Roman"/>
          </w:rPr>
          <w:t>разделом  VI</w:t>
        </w:r>
      </w:hyperlink>
      <w:r w:rsidRPr="007204A8">
        <w:rPr>
          <w:rFonts w:ascii="Times New Roman" w:hAnsi="Times New Roman" w:cs="Times New Roman"/>
        </w:rPr>
        <w:t xml:space="preserve">  Положения.  Размер  возмещения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расходов определяется получателем возмещения в  соответствии  с  базовыми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нормативами  затрат  на  оказание  государственных  услуг  по  реализации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образовательных программ высшего образования  и  значений  корректирующих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коэффициентов к базовым  нормативам  затрат,  определяемых  Министерством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науки и высшего образования Российской Федерации</w:t>
      </w:r>
      <w:hyperlink r:id="rId109" w:anchor="3024" w:history="1">
        <w:r w:rsidRPr="007204A8">
          <w:rPr>
            <w:rFonts w:ascii="Times New Roman" w:hAnsi="Times New Roman" w:cs="Times New Roman"/>
          </w:rPr>
          <w:t>24</w:t>
        </w:r>
      </w:hyperlink>
      <w:r w:rsidRPr="007204A8">
        <w:rPr>
          <w:rFonts w:ascii="Times New Roman" w:hAnsi="Times New Roman" w:cs="Times New Roman"/>
        </w:rPr>
        <w:t>.</w:t>
      </w:r>
      <w:r w:rsidR="009F1E12" w:rsidRPr="007204A8">
        <w:rPr>
          <w:rFonts w:ascii="Times New Roman" w:hAnsi="Times New Roman" w:cs="Times New Roman"/>
        </w:rPr>
        <w:t xml:space="preserve"> 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6. Стороны освобождаются от исполнения  обязательств  по  настоящему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договору и от ответственности за их неисполнение при  наличии  оснований,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установленных законодательством Российской Федерации.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IX. Заключительные положения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1.  Настоящий  договор  составлен  в  _____   экземплярах,   имеющих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2. Настоящий договор вступает в силу с "__" _____________ 20__  г. и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действует до истечения  установленного  срока  трудовой   деятельности (с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 xml:space="preserve">учетом   приостановления   исполнения   обязательства </w:t>
      </w:r>
      <w:r w:rsidRPr="007204A8">
        <w:rPr>
          <w:rFonts w:ascii="Times New Roman" w:hAnsi="Times New Roman" w:cs="Times New Roman"/>
        </w:rPr>
        <w:lastRenderedPageBreak/>
        <w:t>      гражданина по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осуществлению   трудовой   деятельности    в    случаях,    установленных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законодательством Российской Федерации).</w:t>
      </w:r>
    </w:p>
    <w:p w:rsidR="005C1F70" w:rsidRPr="007204A8" w:rsidRDefault="000072FF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3.В </w:t>
      </w:r>
      <w:r w:rsidR="005C1F70" w:rsidRPr="007204A8">
        <w:rPr>
          <w:rFonts w:ascii="Times New Roman" w:hAnsi="Times New Roman" w:cs="Times New Roman"/>
        </w:rPr>
        <w:t xml:space="preserve">случае </w:t>
      </w:r>
      <w:proofErr w:type="spellStart"/>
      <w:r w:rsidR="005C1F70" w:rsidRPr="007204A8">
        <w:rPr>
          <w:rFonts w:ascii="Times New Roman" w:hAnsi="Times New Roman" w:cs="Times New Roman"/>
        </w:rPr>
        <w:t>непоступления</w:t>
      </w:r>
      <w:proofErr w:type="spellEnd"/>
      <w:r w:rsidR="005C1F70" w:rsidRPr="007204A8">
        <w:rPr>
          <w:rFonts w:ascii="Times New Roman" w:hAnsi="Times New Roman" w:cs="Times New Roman"/>
        </w:rPr>
        <w:t xml:space="preserve"> гражданина </w:t>
      </w:r>
      <w:r w:rsidRPr="007204A8">
        <w:rPr>
          <w:rFonts w:ascii="Times New Roman" w:hAnsi="Times New Roman" w:cs="Times New Roman"/>
        </w:rPr>
        <w:t xml:space="preserve">по образовательной программе </w:t>
      </w:r>
      <w:r w:rsidR="005C1F70" w:rsidRPr="007204A8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(на обучение, на целевое обучение в пределах квоты приема на целевое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обучение)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    (выбрать нужное)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____________</w:t>
      </w:r>
      <w:r w:rsidR="000D4E71">
        <w:rPr>
          <w:rFonts w:ascii="Times New Roman" w:hAnsi="Times New Roman" w:cs="Times New Roman"/>
        </w:rPr>
        <w:t>______________________</w:t>
      </w:r>
      <w:r w:rsidRPr="007204A8">
        <w:rPr>
          <w:rFonts w:ascii="Times New Roman" w:hAnsi="Times New Roman" w:cs="Times New Roman"/>
        </w:rPr>
        <w:t>____________________________</w:t>
      </w:r>
      <w:r w:rsidR="000072FF">
        <w:rPr>
          <w:rFonts w:ascii="Times New Roman" w:hAnsi="Times New Roman" w:cs="Times New Roman"/>
        </w:rPr>
        <w:t>__________________________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(в течение _____ после заключения настоящего договора, до "__" __________</w:t>
      </w:r>
      <w:r w:rsidR="00AC7AD0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     20__ г.)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    (выбрать нужное)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настоящий договор расторгается</w:t>
      </w:r>
      <w:hyperlink r:id="rId110" w:anchor="3025" w:history="1">
        <w:r w:rsidRPr="007204A8">
          <w:rPr>
            <w:rFonts w:ascii="Times New Roman" w:hAnsi="Times New Roman" w:cs="Times New Roman"/>
          </w:rPr>
          <w:t>25</w:t>
        </w:r>
      </w:hyperlink>
      <w:r w:rsidRPr="007204A8">
        <w:rPr>
          <w:rFonts w:ascii="Times New Roman" w:hAnsi="Times New Roman" w:cs="Times New Roman"/>
        </w:rPr>
        <w:t>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4.   Внесение   изменений   в    настоящий       договор оформляется</w:t>
      </w:r>
      <w:r w:rsidR="009F1E12" w:rsidRPr="007204A8">
        <w:rPr>
          <w:rFonts w:ascii="Times New Roman" w:hAnsi="Times New Roman" w:cs="Times New Roman"/>
        </w:rPr>
        <w:t xml:space="preserve"> </w:t>
      </w:r>
      <w:r w:rsidRPr="007204A8">
        <w:rPr>
          <w:rFonts w:ascii="Times New Roman" w:hAnsi="Times New Roman" w:cs="Times New Roman"/>
        </w:rPr>
        <w:t>дополнительными соглашениями к нему.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5. Н</w:t>
      </w:r>
      <w:r w:rsidR="000D4E71">
        <w:rPr>
          <w:rFonts w:ascii="Times New Roman" w:hAnsi="Times New Roman" w:cs="Times New Roman"/>
        </w:rPr>
        <w:t>астоящий договор ____________</w:t>
      </w:r>
      <w:r w:rsidR="00AC7AD0" w:rsidRPr="007204A8">
        <w:rPr>
          <w:rFonts w:ascii="Times New Roman" w:hAnsi="Times New Roman" w:cs="Times New Roman"/>
        </w:rPr>
        <w:t xml:space="preserve">  (может быть,/не может быть) </w:t>
      </w:r>
      <w:r w:rsidRPr="007204A8">
        <w:rPr>
          <w:rFonts w:ascii="Times New Roman" w:hAnsi="Times New Roman" w:cs="Times New Roman"/>
        </w:rPr>
        <w:t>расторгнут по соглашению сторон</w:t>
      </w:r>
      <w:hyperlink r:id="rId111" w:anchor="3026" w:history="1">
        <w:r w:rsidRPr="007204A8">
          <w:rPr>
            <w:rFonts w:ascii="Times New Roman" w:hAnsi="Times New Roman" w:cs="Times New Roman"/>
          </w:rPr>
          <w:t>26</w:t>
        </w:r>
      </w:hyperlink>
      <w:r w:rsidRPr="007204A8">
        <w:rPr>
          <w:rFonts w:ascii="Times New Roman" w:hAnsi="Times New Roman" w:cs="Times New Roman"/>
        </w:rPr>
        <w:t>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6. ________________________________________________________________.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                            (иные положения)</w: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X. Адреса и платежные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9"/>
        <w:gridCol w:w="119"/>
        <w:gridCol w:w="5188"/>
      </w:tblGrid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Заказчик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Гражданин </w:t>
            </w:r>
          </w:p>
        </w:tc>
      </w:tr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(полное наименование)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4A8">
              <w:rPr>
                <w:rFonts w:ascii="Times New Roman" w:hAnsi="Times New Roman" w:cs="Times New Roman"/>
              </w:rPr>
              <w:t xml:space="preserve">________________________________ (фамилия, имя, отчество (при наличии) </w:t>
            </w:r>
            <w:proofErr w:type="gramEnd"/>
          </w:p>
        </w:tc>
      </w:tr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(местонахождение)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(дата рождения) </w:t>
            </w:r>
          </w:p>
        </w:tc>
      </w:tr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(банковские реквизиты)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(паспортные данные: серия, номер, когда и кем выдан) </w:t>
            </w:r>
          </w:p>
        </w:tc>
      </w:tr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(иные реквизиты)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 (место регистрации) </w:t>
            </w:r>
          </w:p>
        </w:tc>
      </w:tr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4A8">
              <w:rPr>
                <w:rFonts w:ascii="Times New Roman" w:hAnsi="Times New Roman" w:cs="Times New Roman"/>
              </w:rPr>
              <w:t xml:space="preserve">_________/______________________/ (подпись) (фамилия, имя, отчество (при наличии) М.П. </w:t>
            </w:r>
            <w:proofErr w:type="gramEnd"/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4A8">
              <w:rPr>
                <w:rFonts w:ascii="Times New Roman" w:hAnsi="Times New Roman" w:cs="Times New Roman"/>
              </w:rPr>
              <w:t xml:space="preserve">________________________________ (банковские реквизиты (при наличии) </w:t>
            </w:r>
            <w:proofErr w:type="gramEnd"/>
          </w:p>
        </w:tc>
      </w:tr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4A8">
              <w:rPr>
                <w:rFonts w:ascii="Times New Roman" w:hAnsi="Times New Roman" w:cs="Times New Roman"/>
              </w:rPr>
              <w:t xml:space="preserve">_________/______________________/ (подпись) (фамилия, имя, отчество (при наличии) </w:t>
            </w:r>
            <w:proofErr w:type="gramEnd"/>
          </w:p>
        </w:tc>
      </w:tr>
      <w:tr w:rsidR="005C1F70" w:rsidRPr="007204A8" w:rsidTr="005C1F70">
        <w:tc>
          <w:tcPr>
            <w:tcW w:w="0" w:type="auto"/>
            <w:hideMark/>
          </w:tcPr>
          <w:p w:rsidR="00663539" w:rsidRDefault="00663539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>Работодатель</w:t>
            </w:r>
            <w:hyperlink r:id="rId112" w:anchor="3027" w:history="1">
              <w:r w:rsidRPr="007204A8">
                <w:rPr>
                  <w:rFonts w:ascii="Times New Roman" w:hAnsi="Times New Roman" w:cs="Times New Roman"/>
                </w:rPr>
                <w:t>27</w:t>
              </w:r>
            </w:hyperlink>
            <w:r w:rsidRPr="007204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663539" w:rsidRDefault="00663539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>Образовательная организация</w:t>
            </w:r>
            <w:hyperlink r:id="rId113" w:anchor="3028" w:history="1">
              <w:r w:rsidRPr="007204A8">
                <w:rPr>
                  <w:rFonts w:ascii="Times New Roman" w:hAnsi="Times New Roman" w:cs="Times New Roman"/>
                </w:rPr>
                <w:t>28</w:t>
              </w:r>
            </w:hyperlink>
            <w:r w:rsidRPr="007204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(полное наименование)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(полное наименование) </w:t>
            </w:r>
          </w:p>
        </w:tc>
      </w:tr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(местонахождение)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 (местонахождение) </w:t>
            </w:r>
          </w:p>
        </w:tc>
      </w:tr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(банковские реквизиты)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(банковские реквизиты) </w:t>
            </w:r>
          </w:p>
        </w:tc>
      </w:tr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________________________________ (иные реквизиты)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_______________________________ (иные реквизиты) </w:t>
            </w:r>
          </w:p>
        </w:tc>
      </w:tr>
      <w:tr w:rsidR="005C1F70" w:rsidRPr="007204A8" w:rsidTr="005C1F70"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4A8">
              <w:rPr>
                <w:rFonts w:ascii="Times New Roman" w:hAnsi="Times New Roman" w:cs="Times New Roman"/>
              </w:rPr>
              <w:t xml:space="preserve">_________/______________________/ (подпись) (фамилия, имя, отчество (при наличии) М.П. </w:t>
            </w:r>
            <w:proofErr w:type="gramEnd"/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4A8">
              <w:rPr>
                <w:rFonts w:ascii="Times New Roman" w:hAnsi="Times New Roman" w:cs="Times New Roman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5C1F70" w:rsidRPr="007204A8" w:rsidRDefault="005C1F70" w:rsidP="008A78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04A8">
              <w:rPr>
                <w:rFonts w:ascii="Times New Roman" w:hAnsi="Times New Roman" w:cs="Times New Roman"/>
              </w:rPr>
              <w:t xml:space="preserve">_________/______________________/ (подпись) (фамилия, имя, отчество (при наличии) М.П. </w:t>
            </w:r>
            <w:proofErr w:type="gramEnd"/>
          </w:p>
        </w:tc>
      </w:tr>
    </w:tbl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------------------------------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1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У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части 1 статьи 56 или части 1 статьи 711 Федерального закона "Об образовании в Российской Федерации", предусмотренного настоящим документом (далее - договор).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2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У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 xml:space="preserve">3 Гражданин вправе поступать на целевое 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>обучение по специальности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 xml:space="preserve">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части 1 статьи 711 Федерального закона "Об образовании в Российской Федерации".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4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У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 xml:space="preserve">5 Редакция </w:t>
      </w:r>
      <w:hyperlink r:id="rId114" w:anchor="3200" w:history="1">
        <w:r w:rsidRPr="00864326">
          <w:rPr>
            <w:rFonts w:ascii="Times New Roman" w:hAnsi="Times New Roman" w:cs="Times New Roman"/>
            <w:sz w:val="21"/>
            <w:szCs w:val="21"/>
          </w:rPr>
          <w:t>раздела II</w:t>
        </w:r>
      </w:hyperlink>
      <w:r w:rsidRPr="00864326">
        <w:rPr>
          <w:rFonts w:ascii="Times New Roman" w:hAnsi="Times New Roman" w:cs="Times New Roman"/>
          <w:sz w:val="21"/>
          <w:szCs w:val="21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6 Наличие государственной аккредитации образовательной программы указывается по решению заказчика.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7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У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казывается по решению заказчика.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lastRenderedPageBreak/>
        <w:t>8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У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казывается по решению заказчика для образовательной программы среднего профессионального образования.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 xml:space="preserve">9 Редакция </w:t>
      </w:r>
      <w:hyperlink r:id="rId115" w:anchor="3200" w:history="1">
        <w:r w:rsidRPr="00864326">
          <w:rPr>
            <w:rFonts w:ascii="Times New Roman" w:hAnsi="Times New Roman" w:cs="Times New Roman"/>
            <w:sz w:val="21"/>
            <w:szCs w:val="21"/>
          </w:rPr>
          <w:t>раздела II</w:t>
        </w:r>
      </w:hyperlink>
      <w:r w:rsidRPr="00864326">
        <w:rPr>
          <w:rFonts w:ascii="Times New Roman" w:hAnsi="Times New Roman" w:cs="Times New Roman"/>
          <w:sz w:val="21"/>
          <w:szCs w:val="21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10 Наличие государственной аккредитации образовательной программы указывается по решению заказчика.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11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З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 xml:space="preserve">аполняется в случае установления в </w:t>
      </w:r>
      <w:hyperlink r:id="rId116" w:anchor="40358" w:history="1">
        <w:r w:rsidRPr="00864326">
          <w:rPr>
            <w:rFonts w:ascii="Times New Roman" w:hAnsi="Times New Roman" w:cs="Times New Roman"/>
            <w:sz w:val="21"/>
            <w:szCs w:val="21"/>
          </w:rPr>
          <w:t>пункте 1 раздела III</w:t>
        </w:r>
      </w:hyperlink>
      <w:r w:rsidRPr="00864326">
        <w:rPr>
          <w:rFonts w:ascii="Times New Roman" w:hAnsi="Times New Roman" w:cs="Times New Roman"/>
          <w:sz w:val="21"/>
          <w:szCs w:val="21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12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З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 xml:space="preserve">аполняется в случае установления в </w:t>
      </w:r>
      <w:hyperlink r:id="rId117" w:anchor="40358" w:history="1">
        <w:r w:rsidRPr="00864326">
          <w:rPr>
            <w:rFonts w:ascii="Times New Roman" w:hAnsi="Times New Roman" w:cs="Times New Roman"/>
            <w:sz w:val="21"/>
            <w:szCs w:val="21"/>
          </w:rPr>
          <w:t>пункте 1 раздела III</w:t>
        </w:r>
      </w:hyperlink>
      <w:r w:rsidRPr="00864326">
        <w:rPr>
          <w:rFonts w:ascii="Times New Roman" w:hAnsi="Times New Roman" w:cs="Times New Roman"/>
          <w:sz w:val="21"/>
          <w:szCs w:val="21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13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З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 xml:space="preserve">аполняется в случае установления в </w:t>
      </w:r>
      <w:hyperlink r:id="rId118" w:anchor="40358" w:history="1">
        <w:r w:rsidRPr="00864326">
          <w:rPr>
            <w:rFonts w:ascii="Times New Roman" w:hAnsi="Times New Roman" w:cs="Times New Roman"/>
            <w:sz w:val="21"/>
            <w:szCs w:val="21"/>
          </w:rPr>
          <w:t>пункте 1 раздела III</w:t>
        </w:r>
      </w:hyperlink>
      <w:r w:rsidRPr="00864326">
        <w:rPr>
          <w:rFonts w:ascii="Times New Roman" w:hAnsi="Times New Roman" w:cs="Times New Roman"/>
          <w:sz w:val="21"/>
          <w:szCs w:val="21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14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119" w:anchor="1000" w:history="1">
        <w:r w:rsidRPr="00864326">
          <w:rPr>
            <w:rFonts w:ascii="Times New Roman" w:hAnsi="Times New Roman" w:cs="Times New Roman"/>
            <w:sz w:val="21"/>
            <w:szCs w:val="21"/>
          </w:rPr>
          <w:t>Положением</w:t>
        </w:r>
      </w:hyperlink>
      <w:r w:rsidRPr="00864326">
        <w:rPr>
          <w:rFonts w:ascii="Times New Roman" w:hAnsi="Times New Roman" w:cs="Times New Roman"/>
          <w:sz w:val="21"/>
          <w:szCs w:val="21"/>
        </w:rPr>
        <w:t xml:space="preserve"> о целевом обучении по образовательным программам среднего профессионального и высшего образования, утвержденным </w:t>
      </w:r>
      <w:hyperlink r:id="rId120" w:anchor="0" w:history="1">
        <w:r w:rsidRPr="00864326">
          <w:rPr>
            <w:rFonts w:ascii="Times New Roman" w:hAnsi="Times New Roman" w:cs="Times New Roman"/>
            <w:sz w:val="21"/>
            <w:szCs w:val="21"/>
          </w:rPr>
          <w:t>постановлением</w:t>
        </w:r>
      </w:hyperlink>
      <w:r w:rsidRPr="00864326">
        <w:rPr>
          <w:rFonts w:ascii="Times New Roman" w:hAnsi="Times New Roman" w:cs="Times New Roman"/>
          <w:sz w:val="21"/>
          <w:szCs w:val="21"/>
        </w:rPr>
        <w:t xml:space="preserve"> Правительства Российской Федерации от 13 октября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 xml:space="preserve"> 2020 г. N 1681 "О целевом 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>обучении по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 xml:space="preserve"> образовательным программам среднего профессионального и высшего образования" (далее - Положение).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15 Срок осуществления гражданином трудовой деятельности составляет не менее 3 лет.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16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17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У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18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У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19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21" w:anchor="1051" w:history="1">
        <w:r w:rsidRPr="00864326">
          <w:rPr>
            <w:rFonts w:ascii="Times New Roman" w:hAnsi="Times New Roman" w:cs="Times New Roman"/>
            <w:sz w:val="21"/>
            <w:szCs w:val="21"/>
          </w:rPr>
          <w:t>пунктом 51</w:t>
        </w:r>
      </w:hyperlink>
      <w:r w:rsidRPr="00864326">
        <w:rPr>
          <w:rFonts w:ascii="Times New Roman" w:hAnsi="Times New Roman" w:cs="Times New Roman"/>
          <w:sz w:val="21"/>
          <w:szCs w:val="21"/>
        </w:rPr>
        <w:t xml:space="preserve"> Положения.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 xml:space="preserve">20 </w:t>
      </w:r>
      <w:hyperlink r:id="rId122" w:anchor="3600" w:history="1">
        <w:r w:rsidRPr="00864326">
          <w:rPr>
            <w:rFonts w:ascii="Times New Roman" w:hAnsi="Times New Roman" w:cs="Times New Roman"/>
            <w:sz w:val="21"/>
            <w:szCs w:val="21"/>
          </w:rPr>
          <w:t>Раздел VI</w:t>
        </w:r>
      </w:hyperlink>
      <w:r w:rsidRPr="00864326">
        <w:rPr>
          <w:rFonts w:ascii="Times New Roman" w:hAnsi="Times New Roman" w:cs="Times New Roman"/>
          <w:sz w:val="21"/>
          <w:szCs w:val="21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21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У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 xml:space="preserve">казывается по решению заказчика, определяется с учетом </w:t>
      </w:r>
      <w:hyperlink r:id="rId123" w:anchor="40359" w:history="1">
        <w:r w:rsidRPr="00864326">
          <w:rPr>
            <w:rFonts w:ascii="Times New Roman" w:hAnsi="Times New Roman" w:cs="Times New Roman"/>
            <w:sz w:val="21"/>
            <w:szCs w:val="21"/>
          </w:rPr>
          <w:t>подпункта "а" пункта 1 раздела IV</w:t>
        </w:r>
      </w:hyperlink>
      <w:r w:rsidRPr="00864326">
        <w:rPr>
          <w:rFonts w:ascii="Times New Roman" w:hAnsi="Times New Roman" w:cs="Times New Roman"/>
          <w:sz w:val="21"/>
          <w:szCs w:val="21"/>
        </w:rPr>
        <w:t xml:space="preserve"> договора.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22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У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 xml:space="preserve">23 </w:t>
      </w:r>
      <w:hyperlink r:id="rId124" w:anchor="3700" w:history="1">
        <w:r w:rsidRPr="00864326">
          <w:rPr>
            <w:rFonts w:ascii="Times New Roman" w:hAnsi="Times New Roman" w:cs="Times New Roman"/>
            <w:sz w:val="21"/>
            <w:szCs w:val="21"/>
          </w:rPr>
          <w:t>Раздел VII</w:t>
        </w:r>
      </w:hyperlink>
      <w:r w:rsidRPr="00864326">
        <w:rPr>
          <w:rFonts w:ascii="Times New Roman" w:hAnsi="Times New Roman" w:cs="Times New Roman"/>
          <w:sz w:val="21"/>
          <w:szCs w:val="21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24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З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25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Е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сли договор заключается с гражданином, поступающим на обучение.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26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27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У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казывается, если организация, в которую будет трудоустроен гражданин, является стороной договора.</w:t>
      </w:r>
    </w:p>
    <w:p w:rsidR="005C1F70" w:rsidRPr="00864326" w:rsidRDefault="005C1F70" w:rsidP="008A78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64326">
        <w:rPr>
          <w:rFonts w:ascii="Times New Roman" w:hAnsi="Times New Roman" w:cs="Times New Roman"/>
          <w:sz w:val="21"/>
          <w:szCs w:val="21"/>
        </w:rPr>
        <w:t>28</w:t>
      </w:r>
      <w:proofErr w:type="gramStart"/>
      <w:r w:rsidRPr="00864326">
        <w:rPr>
          <w:rFonts w:ascii="Times New Roman" w:hAnsi="Times New Roman" w:cs="Times New Roman"/>
          <w:sz w:val="21"/>
          <w:szCs w:val="21"/>
        </w:rPr>
        <w:t xml:space="preserve"> У</w:t>
      </w:r>
      <w:proofErr w:type="gramEnd"/>
      <w:r w:rsidRPr="00864326">
        <w:rPr>
          <w:rFonts w:ascii="Times New Roman" w:hAnsi="Times New Roman" w:cs="Times New Roman"/>
          <w:sz w:val="21"/>
          <w:szCs w:val="21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C1F70" w:rsidRPr="007204A8" w:rsidRDefault="00BE2E37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review"/>
      <w:bookmarkEnd w:id="1"/>
      <w:r w:rsidRPr="007204A8">
        <w:rPr>
          <w:rFonts w:ascii="Times New Roman" w:hAnsi="Times New Roman" w:cs="Times New Roman"/>
        </w:rPr>
        <w:pict>
          <v:rect id="_x0000_i1025" style="width:0;height:.75pt" o:hralign="center" o:hrstd="t" o:hr="t" fillcolor="#a0a0a0" stroked="f"/>
        </w:pict>
      </w:r>
    </w:p>
    <w:p w:rsidR="005C1F70" w:rsidRPr="007204A8" w:rsidRDefault="005C1F70" w:rsidP="008A7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04A8">
        <w:rPr>
          <w:rFonts w:ascii="Times New Roman" w:hAnsi="Times New Roman" w:cs="Times New Roman"/>
        </w:rPr>
        <w:t>Постановление вступает в силу с 1 января 2021 г. и действует до 1 января 2027 г.</w:t>
      </w:r>
    </w:p>
    <w:p w:rsidR="006047BB" w:rsidRDefault="005C1F70" w:rsidP="008A7889">
      <w:pPr>
        <w:spacing w:after="0" w:line="240" w:lineRule="auto"/>
        <w:jc w:val="both"/>
      </w:pPr>
      <w:r w:rsidRPr="005C1F70">
        <w:br/>
        <w:t>ГАРАНТ</w:t>
      </w:r>
      <w:proofErr w:type="gramStart"/>
      <w:r w:rsidRPr="005C1F70">
        <w:t>.Р</w:t>
      </w:r>
      <w:proofErr w:type="gramEnd"/>
      <w:r w:rsidRPr="005C1F70">
        <w:t xml:space="preserve">У: </w:t>
      </w:r>
      <w:hyperlink r:id="rId125" w:anchor="ixzz6cJGJ6EhZ" w:history="1">
        <w:r w:rsidRPr="005C1F70">
          <w:t>http://www.garant.ru/products/ipo/prime/doc/74665624/#ixzz6cJGJ6EhZ</w:t>
        </w:r>
      </w:hyperlink>
    </w:p>
    <w:sectPr w:rsidR="006047BB" w:rsidSect="005C1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F70"/>
    <w:rsid w:val="000072FF"/>
    <w:rsid w:val="00011114"/>
    <w:rsid w:val="000D4E71"/>
    <w:rsid w:val="00174F29"/>
    <w:rsid w:val="001A2529"/>
    <w:rsid w:val="002E3067"/>
    <w:rsid w:val="0030679D"/>
    <w:rsid w:val="00312FDE"/>
    <w:rsid w:val="003C7568"/>
    <w:rsid w:val="003D266B"/>
    <w:rsid w:val="0043270E"/>
    <w:rsid w:val="00506B2F"/>
    <w:rsid w:val="00552FF9"/>
    <w:rsid w:val="00564FEE"/>
    <w:rsid w:val="005C1F70"/>
    <w:rsid w:val="006047BB"/>
    <w:rsid w:val="00663539"/>
    <w:rsid w:val="006B000D"/>
    <w:rsid w:val="007204A8"/>
    <w:rsid w:val="007853E3"/>
    <w:rsid w:val="007B2AAC"/>
    <w:rsid w:val="007F7FF1"/>
    <w:rsid w:val="00811221"/>
    <w:rsid w:val="00864326"/>
    <w:rsid w:val="00880CB6"/>
    <w:rsid w:val="008A7889"/>
    <w:rsid w:val="00930CCB"/>
    <w:rsid w:val="00934E5F"/>
    <w:rsid w:val="0093784E"/>
    <w:rsid w:val="009874FB"/>
    <w:rsid w:val="009B70A1"/>
    <w:rsid w:val="009F1E12"/>
    <w:rsid w:val="00A40B28"/>
    <w:rsid w:val="00AB53B0"/>
    <w:rsid w:val="00AC7AD0"/>
    <w:rsid w:val="00B746B2"/>
    <w:rsid w:val="00BE2E37"/>
    <w:rsid w:val="00D348C6"/>
    <w:rsid w:val="00D34F5D"/>
    <w:rsid w:val="00E12692"/>
    <w:rsid w:val="00E258BF"/>
    <w:rsid w:val="00E41261"/>
    <w:rsid w:val="00EE74F4"/>
    <w:rsid w:val="00F12047"/>
    <w:rsid w:val="00F36E4E"/>
    <w:rsid w:val="00FA796C"/>
    <w:rsid w:val="00FB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rant.ru/products/ipo/prime/doc/74665624/" TargetMode="External"/><Relationship Id="rId117" Type="http://schemas.openxmlformats.org/officeDocument/2006/relationships/hyperlink" Target="http://www.garant.ru/products/ipo/prime/doc/74665624/" TargetMode="External"/><Relationship Id="rId21" Type="http://schemas.openxmlformats.org/officeDocument/2006/relationships/hyperlink" Target="http://www.garant.ru/products/ipo/prime/doc/74665624/" TargetMode="External"/><Relationship Id="rId42" Type="http://schemas.openxmlformats.org/officeDocument/2006/relationships/hyperlink" Target="http://www.garant.ru/products/ipo/prime/doc/74665624/" TargetMode="External"/><Relationship Id="rId47" Type="http://schemas.openxmlformats.org/officeDocument/2006/relationships/hyperlink" Target="http://www.garant.ru/products/ipo/prime/doc/74665624/" TargetMode="External"/><Relationship Id="rId63" Type="http://schemas.openxmlformats.org/officeDocument/2006/relationships/hyperlink" Target="http://www.garant.ru/products/ipo/prime/doc/74665624/" TargetMode="External"/><Relationship Id="rId68" Type="http://schemas.openxmlformats.org/officeDocument/2006/relationships/hyperlink" Target="http://www.garant.ru/products/ipo/prime/doc/74665624/" TargetMode="External"/><Relationship Id="rId84" Type="http://schemas.openxmlformats.org/officeDocument/2006/relationships/hyperlink" Target="http://www.garant.ru/products/ipo/prime/doc/74665624/" TargetMode="External"/><Relationship Id="rId89" Type="http://schemas.openxmlformats.org/officeDocument/2006/relationships/hyperlink" Target="http://www.garant.ru/products/ipo/prime/doc/74665624/" TargetMode="External"/><Relationship Id="rId112" Type="http://schemas.openxmlformats.org/officeDocument/2006/relationships/hyperlink" Target="http://www.garant.ru/products/ipo/prime/doc/74665624/" TargetMode="External"/><Relationship Id="rId16" Type="http://schemas.openxmlformats.org/officeDocument/2006/relationships/hyperlink" Target="http://www.garant.ru/products/ipo/prime/doc/74665624/" TargetMode="External"/><Relationship Id="rId107" Type="http://schemas.openxmlformats.org/officeDocument/2006/relationships/hyperlink" Target="http://www.garant.ru/products/ipo/prime/doc/74665624/" TargetMode="External"/><Relationship Id="rId11" Type="http://schemas.openxmlformats.org/officeDocument/2006/relationships/hyperlink" Target="http://www.garant.ru/products/ipo/prime/doc/74665624/" TargetMode="External"/><Relationship Id="rId32" Type="http://schemas.openxmlformats.org/officeDocument/2006/relationships/hyperlink" Target="http://www.garant.ru/products/ipo/prime/doc/74665624/" TargetMode="External"/><Relationship Id="rId37" Type="http://schemas.openxmlformats.org/officeDocument/2006/relationships/hyperlink" Target="http://www.garant.ru/products/ipo/prime/doc/74665624/" TargetMode="External"/><Relationship Id="rId53" Type="http://schemas.openxmlformats.org/officeDocument/2006/relationships/hyperlink" Target="http://www.garant.ru/products/ipo/prime/doc/74665624/" TargetMode="External"/><Relationship Id="rId58" Type="http://schemas.openxmlformats.org/officeDocument/2006/relationships/hyperlink" Target="http://www.garant.ru/products/ipo/prime/doc/74665624/" TargetMode="External"/><Relationship Id="rId74" Type="http://schemas.openxmlformats.org/officeDocument/2006/relationships/hyperlink" Target="http://www.garant.ru/products/ipo/prime/doc/74665624/" TargetMode="External"/><Relationship Id="rId79" Type="http://schemas.openxmlformats.org/officeDocument/2006/relationships/hyperlink" Target="http://www.garant.ru/products/ipo/prime/doc/74665624/" TargetMode="External"/><Relationship Id="rId102" Type="http://schemas.openxmlformats.org/officeDocument/2006/relationships/hyperlink" Target="http://www.garant.ru/products/ipo/prime/doc/74665624/" TargetMode="External"/><Relationship Id="rId123" Type="http://schemas.openxmlformats.org/officeDocument/2006/relationships/hyperlink" Target="http://www.garant.ru/products/ipo/prime/doc/74665624/" TargetMode="External"/><Relationship Id="rId5" Type="http://schemas.openxmlformats.org/officeDocument/2006/relationships/hyperlink" Target="http://www.garant.ru/products/ipo/prime/doc/74665624/" TargetMode="External"/><Relationship Id="rId90" Type="http://schemas.openxmlformats.org/officeDocument/2006/relationships/hyperlink" Target="http://www.garant.ru/products/ipo/prime/doc/74665624/" TargetMode="External"/><Relationship Id="rId95" Type="http://schemas.openxmlformats.org/officeDocument/2006/relationships/hyperlink" Target="http://www.garant.ru/products/ipo/prime/doc/74665624/" TargetMode="External"/><Relationship Id="rId19" Type="http://schemas.openxmlformats.org/officeDocument/2006/relationships/hyperlink" Target="http://www.garant.ru/products/ipo/prime/doc/74665624/" TargetMode="External"/><Relationship Id="rId14" Type="http://schemas.openxmlformats.org/officeDocument/2006/relationships/hyperlink" Target="http://www.garant.ru/products/ipo/prime/doc/74665624/" TargetMode="External"/><Relationship Id="rId22" Type="http://schemas.openxmlformats.org/officeDocument/2006/relationships/hyperlink" Target="http://www.garant.ru/products/ipo/prime/doc/74665624/" TargetMode="External"/><Relationship Id="rId27" Type="http://schemas.openxmlformats.org/officeDocument/2006/relationships/hyperlink" Target="http://www.garant.ru/products/ipo/prime/doc/74665624/" TargetMode="External"/><Relationship Id="rId30" Type="http://schemas.openxmlformats.org/officeDocument/2006/relationships/hyperlink" Target="http://www.garant.ru/products/ipo/prime/doc/74665624/" TargetMode="External"/><Relationship Id="rId35" Type="http://schemas.openxmlformats.org/officeDocument/2006/relationships/hyperlink" Target="http://www.garant.ru/products/ipo/prime/doc/74665624/" TargetMode="External"/><Relationship Id="rId43" Type="http://schemas.openxmlformats.org/officeDocument/2006/relationships/hyperlink" Target="http://www.garant.ru/products/ipo/prime/doc/74665624/" TargetMode="External"/><Relationship Id="rId48" Type="http://schemas.openxmlformats.org/officeDocument/2006/relationships/hyperlink" Target="http://www.garant.ru/products/ipo/prime/doc/74665624/" TargetMode="External"/><Relationship Id="rId56" Type="http://schemas.openxmlformats.org/officeDocument/2006/relationships/hyperlink" Target="http://www.garant.ru/products/ipo/prime/doc/74665624/" TargetMode="External"/><Relationship Id="rId64" Type="http://schemas.openxmlformats.org/officeDocument/2006/relationships/hyperlink" Target="http://www.garant.ru/products/ipo/prime/doc/74665624/" TargetMode="External"/><Relationship Id="rId69" Type="http://schemas.openxmlformats.org/officeDocument/2006/relationships/hyperlink" Target="http://www.garant.ru/products/ipo/prime/doc/74665624/" TargetMode="External"/><Relationship Id="rId77" Type="http://schemas.openxmlformats.org/officeDocument/2006/relationships/hyperlink" Target="http://www.garant.ru/products/ipo/prime/doc/74665624/" TargetMode="External"/><Relationship Id="rId100" Type="http://schemas.openxmlformats.org/officeDocument/2006/relationships/hyperlink" Target="http://www.garant.ru/products/ipo/prime/doc/74665624/" TargetMode="External"/><Relationship Id="rId105" Type="http://schemas.openxmlformats.org/officeDocument/2006/relationships/hyperlink" Target="http://www.garant.ru/products/ipo/prime/doc/74665624/" TargetMode="External"/><Relationship Id="rId113" Type="http://schemas.openxmlformats.org/officeDocument/2006/relationships/hyperlink" Target="http://www.garant.ru/products/ipo/prime/doc/74665624/" TargetMode="External"/><Relationship Id="rId118" Type="http://schemas.openxmlformats.org/officeDocument/2006/relationships/hyperlink" Target="http://www.garant.ru/products/ipo/prime/doc/74665624/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www.garant.ru/products/ipo/prime/doc/74665624/" TargetMode="External"/><Relationship Id="rId51" Type="http://schemas.openxmlformats.org/officeDocument/2006/relationships/hyperlink" Target="http://www.garant.ru/products/ipo/prime/doc/74665624/" TargetMode="External"/><Relationship Id="rId72" Type="http://schemas.openxmlformats.org/officeDocument/2006/relationships/hyperlink" Target="http://www.garant.ru/products/ipo/prime/doc/74665624/" TargetMode="External"/><Relationship Id="rId80" Type="http://schemas.openxmlformats.org/officeDocument/2006/relationships/hyperlink" Target="http://www.garant.ru/products/ipo/prime/doc/74665624/" TargetMode="External"/><Relationship Id="rId85" Type="http://schemas.openxmlformats.org/officeDocument/2006/relationships/hyperlink" Target="http://www.garant.ru/products/ipo/prime/doc/74665624/" TargetMode="External"/><Relationship Id="rId93" Type="http://schemas.openxmlformats.org/officeDocument/2006/relationships/hyperlink" Target="http://www.garant.ru/products/ipo/prime/doc/74665624/" TargetMode="External"/><Relationship Id="rId98" Type="http://schemas.openxmlformats.org/officeDocument/2006/relationships/hyperlink" Target="http://www.garant.ru/products/ipo/prime/doc/74665624/" TargetMode="External"/><Relationship Id="rId121" Type="http://schemas.openxmlformats.org/officeDocument/2006/relationships/hyperlink" Target="http://www.garant.ru/products/ipo/prime/doc/7466562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arant.ru/products/ipo/prime/doc/74665624/" TargetMode="External"/><Relationship Id="rId17" Type="http://schemas.openxmlformats.org/officeDocument/2006/relationships/hyperlink" Target="http://www.garant.ru/products/ipo/prime/doc/74665624/" TargetMode="External"/><Relationship Id="rId25" Type="http://schemas.openxmlformats.org/officeDocument/2006/relationships/hyperlink" Target="http://www.garant.ru/products/ipo/prime/doc/74665624/" TargetMode="External"/><Relationship Id="rId33" Type="http://schemas.openxmlformats.org/officeDocument/2006/relationships/hyperlink" Target="http://www.garant.ru/products/ipo/prime/doc/74665624/" TargetMode="External"/><Relationship Id="rId38" Type="http://schemas.openxmlformats.org/officeDocument/2006/relationships/hyperlink" Target="http://www.garant.ru/products/ipo/prime/doc/74665624/" TargetMode="External"/><Relationship Id="rId46" Type="http://schemas.openxmlformats.org/officeDocument/2006/relationships/hyperlink" Target="http://www.garant.ru/products/ipo/prime/doc/74665624/" TargetMode="External"/><Relationship Id="rId59" Type="http://schemas.openxmlformats.org/officeDocument/2006/relationships/hyperlink" Target="http://www.garant.ru/products/ipo/prime/doc/74665624/" TargetMode="External"/><Relationship Id="rId67" Type="http://schemas.openxmlformats.org/officeDocument/2006/relationships/hyperlink" Target="http://www.garant.ru/products/ipo/prime/doc/74665624/" TargetMode="External"/><Relationship Id="rId103" Type="http://schemas.openxmlformats.org/officeDocument/2006/relationships/hyperlink" Target="http://www.garant.ru/products/ipo/prime/doc/74665624/" TargetMode="External"/><Relationship Id="rId108" Type="http://schemas.openxmlformats.org/officeDocument/2006/relationships/hyperlink" Target="http://www.garant.ru/products/ipo/prime/doc/74665624/" TargetMode="External"/><Relationship Id="rId116" Type="http://schemas.openxmlformats.org/officeDocument/2006/relationships/hyperlink" Target="http://www.garant.ru/products/ipo/prime/doc/74665624/" TargetMode="External"/><Relationship Id="rId124" Type="http://schemas.openxmlformats.org/officeDocument/2006/relationships/hyperlink" Target="http://www.garant.ru/products/ipo/prime/doc/74665624/" TargetMode="External"/><Relationship Id="rId20" Type="http://schemas.openxmlformats.org/officeDocument/2006/relationships/hyperlink" Target="http://www.garant.ru/products/ipo/prime/doc/74665624/" TargetMode="External"/><Relationship Id="rId41" Type="http://schemas.openxmlformats.org/officeDocument/2006/relationships/hyperlink" Target="http://www.garant.ru/products/ipo/prime/doc/74665624/" TargetMode="External"/><Relationship Id="rId54" Type="http://schemas.openxmlformats.org/officeDocument/2006/relationships/hyperlink" Target="http://www.garant.ru/products/ipo/prime/doc/74665624/" TargetMode="External"/><Relationship Id="rId62" Type="http://schemas.openxmlformats.org/officeDocument/2006/relationships/hyperlink" Target="http://www.garant.ru/products/ipo/prime/doc/74665624/" TargetMode="External"/><Relationship Id="rId70" Type="http://schemas.openxmlformats.org/officeDocument/2006/relationships/hyperlink" Target="http://www.garant.ru/products/ipo/prime/doc/74665624/" TargetMode="External"/><Relationship Id="rId75" Type="http://schemas.openxmlformats.org/officeDocument/2006/relationships/hyperlink" Target="http://www.garant.ru/products/ipo/prime/doc/74665624/" TargetMode="External"/><Relationship Id="rId83" Type="http://schemas.openxmlformats.org/officeDocument/2006/relationships/hyperlink" Target="http://www.garant.ru/products/ipo/prime/doc/74665624/" TargetMode="External"/><Relationship Id="rId88" Type="http://schemas.openxmlformats.org/officeDocument/2006/relationships/hyperlink" Target="http://www.garant.ru/products/ipo/prime/doc/74665624/" TargetMode="External"/><Relationship Id="rId91" Type="http://schemas.openxmlformats.org/officeDocument/2006/relationships/hyperlink" Target="http://www.garant.ru/products/ipo/prime/doc/74665624/" TargetMode="External"/><Relationship Id="rId96" Type="http://schemas.openxmlformats.org/officeDocument/2006/relationships/hyperlink" Target="http://www.garant.ru/products/ipo/prime/doc/74665624/" TargetMode="External"/><Relationship Id="rId111" Type="http://schemas.openxmlformats.org/officeDocument/2006/relationships/hyperlink" Target="http://www.garant.ru/products/ipo/prime/doc/7466562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4665624/" TargetMode="External"/><Relationship Id="rId15" Type="http://schemas.openxmlformats.org/officeDocument/2006/relationships/hyperlink" Target="http://www.garant.ru/products/ipo/prime/doc/74665624/" TargetMode="External"/><Relationship Id="rId23" Type="http://schemas.openxmlformats.org/officeDocument/2006/relationships/hyperlink" Target="http://www.garant.ru/products/ipo/prime/doc/74665624/" TargetMode="External"/><Relationship Id="rId28" Type="http://schemas.openxmlformats.org/officeDocument/2006/relationships/hyperlink" Target="http://www.garant.ru/products/ipo/prime/doc/74665624/" TargetMode="External"/><Relationship Id="rId36" Type="http://schemas.openxmlformats.org/officeDocument/2006/relationships/hyperlink" Target="http://www.garant.ru/products/ipo/prime/doc/74665624/" TargetMode="External"/><Relationship Id="rId49" Type="http://schemas.openxmlformats.org/officeDocument/2006/relationships/hyperlink" Target="http://www.garant.ru/products/ipo/prime/doc/74665624/" TargetMode="External"/><Relationship Id="rId57" Type="http://schemas.openxmlformats.org/officeDocument/2006/relationships/hyperlink" Target="http://www.garant.ru/products/ipo/prime/doc/74665624/" TargetMode="External"/><Relationship Id="rId106" Type="http://schemas.openxmlformats.org/officeDocument/2006/relationships/hyperlink" Target="http://www.garant.ru/products/ipo/prime/doc/74665624/" TargetMode="External"/><Relationship Id="rId114" Type="http://schemas.openxmlformats.org/officeDocument/2006/relationships/hyperlink" Target="http://www.garant.ru/products/ipo/prime/doc/74665624/" TargetMode="External"/><Relationship Id="rId119" Type="http://schemas.openxmlformats.org/officeDocument/2006/relationships/hyperlink" Target="http://www.garant.ru/products/ipo/prime/doc/74665624/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garant.ru/products/ipo/prime/doc/74665624/" TargetMode="External"/><Relationship Id="rId31" Type="http://schemas.openxmlformats.org/officeDocument/2006/relationships/hyperlink" Target="http://www.garant.ru/products/ipo/prime/doc/74665624/" TargetMode="External"/><Relationship Id="rId44" Type="http://schemas.openxmlformats.org/officeDocument/2006/relationships/hyperlink" Target="http://www.garant.ru/products/ipo/prime/doc/74665624/" TargetMode="External"/><Relationship Id="rId52" Type="http://schemas.openxmlformats.org/officeDocument/2006/relationships/hyperlink" Target="http://www.garant.ru/products/ipo/prime/doc/74665624/" TargetMode="External"/><Relationship Id="rId60" Type="http://schemas.openxmlformats.org/officeDocument/2006/relationships/hyperlink" Target="http://www.garant.ru/products/ipo/prime/doc/74665624/" TargetMode="External"/><Relationship Id="rId65" Type="http://schemas.openxmlformats.org/officeDocument/2006/relationships/hyperlink" Target="http://www.garant.ru/products/ipo/prime/doc/74665624/" TargetMode="External"/><Relationship Id="rId73" Type="http://schemas.openxmlformats.org/officeDocument/2006/relationships/hyperlink" Target="http://www.garant.ru/products/ipo/prime/doc/74665624/" TargetMode="External"/><Relationship Id="rId78" Type="http://schemas.openxmlformats.org/officeDocument/2006/relationships/hyperlink" Target="http://www.garant.ru/products/ipo/prime/doc/74665624/" TargetMode="External"/><Relationship Id="rId81" Type="http://schemas.openxmlformats.org/officeDocument/2006/relationships/hyperlink" Target="http://www.garant.ru/products/ipo/prime/doc/74665624/" TargetMode="External"/><Relationship Id="rId86" Type="http://schemas.openxmlformats.org/officeDocument/2006/relationships/hyperlink" Target="http://www.garant.ru/products/ipo/prime/doc/74665624/" TargetMode="External"/><Relationship Id="rId94" Type="http://schemas.openxmlformats.org/officeDocument/2006/relationships/hyperlink" Target="http://www.garant.ru/products/ipo/prime/doc/74665624/" TargetMode="External"/><Relationship Id="rId99" Type="http://schemas.openxmlformats.org/officeDocument/2006/relationships/hyperlink" Target="http://www.garant.ru/products/ipo/prime/doc/74665624/" TargetMode="External"/><Relationship Id="rId101" Type="http://schemas.openxmlformats.org/officeDocument/2006/relationships/hyperlink" Target="http://www.garant.ru/products/ipo/prime/doc/74665624/" TargetMode="External"/><Relationship Id="rId122" Type="http://schemas.openxmlformats.org/officeDocument/2006/relationships/hyperlink" Target="http://www.garant.ru/products/ipo/prime/doc/746656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4665624/" TargetMode="External"/><Relationship Id="rId13" Type="http://schemas.openxmlformats.org/officeDocument/2006/relationships/hyperlink" Target="http://www.garant.ru/products/ipo/prime/doc/74665624/" TargetMode="External"/><Relationship Id="rId18" Type="http://schemas.openxmlformats.org/officeDocument/2006/relationships/hyperlink" Target="http://www.garant.ru/products/ipo/prime/doc/74665624/" TargetMode="External"/><Relationship Id="rId39" Type="http://schemas.openxmlformats.org/officeDocument/2006/relationships/hyperlink" Target="http://www.garant.ru/products/ipo/prime/doc/74665624/" TargetMode="External"/><Relationship Id="rId109" Type="http://schemas.openxmlformats.org/officeDocument/2006/relationships/hyperlink" Target="http://www.garant.ru/products/ipo/prime/doc/74665624/" TargetMode="External"/><Relationship Id="rId34" Type="http://schemas.openxmlformats.org/officeDocument/2006/relationships/hyperlink" Target="http://www.garant.ru/products/ipo/prime/doc/74665624/" TargetMode="External"/><Relationship Id="rId50" Type="http://schemas.openxmlformats.org/officeDocument/2006/relationships/hyperlink" Target="http://www.garant.ru/products/ipo/prime/doc/74665624/" TargetMode="External"/><Relationship Id="rId55" Type="http://schemas.openxmlformats.org/officeDocument/2006/relationships/hyperlink" Target="http://www.garant.ru/products/ipo/prime/doc/74665624/" TargetMode="External"/><Relationship Id="rId76" Type="http://schemas.openxmlformats.org/officeDocument/2006/relationships/hyperlink" Target="http://www.garant.ru/products/ipo/prime/doc/74665624/" TargetMode="External"/><Relationship Id="rId97" Type="http://schemas.openxmlformats.org/officeDocument/2006/relationships/hyperlink" Target="http://www.garant.ru/products/ipo/prime/doc/74665624/" TargetMode="External"/><Relationship Id="rId104" Type="http://schemas.openxmlformats.org/officeDocument/2006/relationships/hyperlink" Target="http://www.garant.ru/products/ipo/prime/doc/74665624/" TargetMode="External"/><Relationship Id="rId120" Type="http://schemas.openxmlformats.org/officeDocument/2006/relationships/hyperlink" Target="http://www.garant.ru/products/ipo/prime/doc/74665624/" TargetMode="External"/><Relationship Id="rId125" Type="http://schemas.openxmlformats.org/officeDocument/2006/relationships/hyperlink" Target="http://www.garant.ru/products/ipo/prime/doc/74665624/" TargetMode="External"/><Relationship Id="rId7" Type="http://schemas.openxmlformats.org/officeDocument/2006/relationships/hyperlink" Target="http://www.garant.ru/products/ipo/prime/doc/74665624/" TargetMode="External"/><Relationship Id="rId71" Type="http://schemas.openxmlformats.org/officeDocument/2006/relationships/hyperlink" Target="http://www.garant.ru/products/ipo/prime/doc/74665624/" TargetMode="External"/><Relationship Id="rId92" Type="http://schemas.openxmlformats.org/officeDocument/2006/relationships/hyperlink" Target="http://www.garant.ru/products/ipo/prime/doc/74665624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arant.ru/products/ipo/prime/doc/74665624/" TargetMode="External"/><Relationship Id="rId24" Type="http://schemas.openxmlformats.org/officeDocument/2006/relationships/hyperlink" Target="http://www.garant.ru/products/ipo/prime/doc/74665624/" TargetMode="External"/><Relationship Id="rId40" Type="http://schemas.openxmlformats.org/officeDocument/2006/relationships/hyperlink" Target="http://www.garant.ru/products/ipo/prime/doc/74665624/" TargetMode="External"/><Relationship Id="rId45" Type="http://schemas.openxmlformats.org/officeDocument/2006/relationships/hyperlink" Target="http://www.garant.ru/products/ipo/prime/doc/74665624/" TargetMode="External"/><Relationship Id="rId66" Type="http://schemas.openxmlformats.org/officeDocument/2006/relationships/hyperlink" Target="http://www.garant.ru/products/ipo/prime/doc/74665624/" TargetMode="External"/><Relationship Id="rId87" Type="http://schemas.openxmlformats.org/officeDocument/2006/relationships/hyperlink" Target="http://www.garant.ru/products/ipo/prime/doc/74665624/" TargetMode="External"/><Relationship Id="rId110" Type="http://schemas.openxmlformats.org/officeDocument/2006/relationships/hyperlink" Target="http://www.garant.ru/products/ipo/prime/doc/74665624/" TargetMode="External"/><Relationship Id="rId115" Type="http://schemas.openxmlformats.org/officeDocument/2006/relationships/hyperlink" Target="http://www.garant.ru/products/ipo/prime/doc/74665624/" TargetMode="External"/><Relationship Id="rId61" Type="http://schemas.openxmlformats.org/officeDocument/2006/relationships/hyperlink" Target="http://www.garant.ru/products/ipo/prime/doc/74665624/" TargetMode="External"/><Relationship Id="rId82" Type="http://schemas.openxmlformats.org/officeDocument/2006/relationships/hyperlink" Target="http://www.garant.ru/products/ipo/prime/doc/74665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D5B74-7E91-4593-B4D8-D6E5B4E9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20</Pages>
  <Words>16157</Words>
  <Characters>92100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ЕН</dc:creator>
  <cp:keywords/>
  <dc:description/>
  <cp:lastModifiedBy>Коптева ЕН</cp:lastModifiedBy>
  <cp:revision>39</cp:revision>
  <dcterms:created xsi:type="dcterms:W3CDTF">2020-10-30T00:26:00Z</dcterms:created>
  <dcterms:modified xsi:type="dcterms:W3CDTF">2020-11-11T23:54:00Z</dcterms:modified>
</cp:coreProperties>
</file>