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7C" w:rsidRDefault="0011757C" w:rsidP="00117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11757C" w:rsidRDefault="0011757C" w:rsidP="001175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1757C">
        <w:rPr>
          <w:rFonts w:ascii="Times New Roman" w:hAnsi="Times New Roman" w:cs="Times New Roman"/>
          <w:i/>
          <w:sz w:val="24"/>
          <w:szCs w:val="28"/>
        </w:rPr>
        <w:t>о</w:t>
      </w:r>
      <w:r w:rsidRPr="0011757C">
        <w:rPr>
          <w:rFonts w:ascii="Times New Roman" w:hAnsi="Times New Roman" w:cs="Times New Roman"/>
          <w:i/>
          <w:sz w:val="24"/>
          <w:szCs w:val="28"/>
        </w:rPr>
        <w:t>ценк</w:t>
      </w:r>
      <w:r w:rsidRPr="0011757C">
        <w:rPr>
          <w:rFonts w:ascii="Times New Roman" w:hAnsi="Times New Roman" w:cs="Times New Roman"/>
          <w:i/>
          <w:sz w:val="24"/>
          <w:szCs w:val="28"/>
        </w:rPr>
        <w:t>и</w:t>
      </w:r>
      <w:r w:rsidRPr="0011757C">
        <w:rPr>
          <w:rFonts w:ascii="Times New Roman" w:hAnsi="Times New Roman" w:cs="Times New Roman"/>
          <w:i/>
          <w:sz w:val="24"/>
          <w:szCs w:val="28"/>
        </w:rPr>
        <w:t xml:space="preserve"> </w:t>
      </w:r>
      <w:bookmarkEnd w:id="0"/>
      <w:r w:rsidRPr="0011757C">
        <w:rPr>
          <w:rFonts w:ascii="Times New Roman" w:hAnsi="Times New Roman" w:cs="Times New Roman"/>
          <w:i/>
          <w:sz w:val="24"/>
          <w:szCs w:val="28"/>
        </w:rPr>
        <w:t>результатов про</w:t>
      </w:r>
      <w:r w:rsidRPr="0011757C">
        <w:rPr>
          <w:rFonts w:ascii="Times New Roman" w:hAnsi="Times New Roman" w:cs="Times New Roman"/>
          <w:i/>
          <w:sz w:val="24"/>
          <w:szCs w:val="28"/>
        </w:rPr>
        <w:t>ектной</w:t>
      </w:r>
      <w:r w:rsidRPr="0011757C">
        <w:rPr>
          <w:rFonts w:ascii="Times New Roman" w:hAnsi="Times New Roman" w:cs="Times New Roman"/>
          <w:i/>
          <w:sz w:val="24"/>
          <w:szCs w:val="28"/>
        </w:rPr>
        <w:t xml:space="preserve"> работы</w:t>
      </w:r>
    </w:p>
    <w:p w:rsidR="0011757C" w:rsidRPr="0011757C" w:rsidRDefault="0011757C" w:rsidP="001175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11757C" w:rsidRDefault="0011757C" w:rsidP="0011757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757C">
        <w:rPr>
          <w:rFonts w:ascii="Times New Roman" w:hAnsi="Times New Roman" w:cs="Times New Roman"/>
          <w:b/>
          <w:i/>
          <w:sz w:val="28"/>
          <w:szCs w:val="28"/>
        </w:rPr>
        <w:t>Название 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11757C" w:rsidRDefault="0011757C" w:rsidP="0011757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757C">
        <w:rPr>
          <w:rFonts w:ascii="Times New Roman" w:hAnsi="Times New Roman" w:cs="Times New Roman"/>
          <w:b/>
          <w:i/>
          <w:sz w:val="28"/>
          <w:szCs w:val="28"/>
        </w:rPr>
        <w:t>Автор (группа)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11757C" w:rsidRDefault="0011757C" w:rsidP="0011757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757C">
        <w:rPr>
          <w:rFonts w:ascii="Times New Roman" w:hAnsi="Times New Roman" w:cs="Times New Roman"/>
          <w:b/>
          <w:i/>
          <w:sz w:val="28"/>
          <w:szCs w:val="28"/>
        </w:rPr>
        <w:t>Суммарное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11757C" w:rsidRDefault="0011757C" w:rsidP="0011757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757C" w:rsidRDefault="0011757C" w:rsidP="0011757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1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3794760"/>
            <wp:effectExtent l="0" t="0" r="0" b="0"/>
            <wp:docPr id="25" name="Рисунок 25" descr="C:\Users\1\Desktop\Агрокласс 7-9 класс Учебно-методическое обеспечение\7 класс Модуль 1\Мультимедийное сопровождение\Критерии оценки прое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грокласс 7-9 класс Учебно-методическое обеспечение\7 класс Модуль 1\Мультимедийное сопровождение\Критерии оценки проект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57C" w:rsidRPr="0011757C" w:rsidRDefault="0011757C" w:rsidP="00117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1757C">
        <w:rPr>
          <w:rFonts w:ascii="Times New Roman" w:hAnsi="Times New Roman" w:cs="Times New Roman"/>
          <w:b/>
          <w:sz w:val="24"/>
          <w:szCs w:val="28"/>
        </w:rPr>
        <w:t>1. Актуальность темы / практическая значимость проекта</w:t>
      </w:r>
      <w:r w:rsidRPr="0011757C">
        <w:rPr>
          <w:rFonts w:ascii="Times New Roman" w:hAnsi="Times New Roman" w:cs="Times New Roman"/>
          <w:sz w:val="24"/>
          <w:szCs w:val="28"/>
        </w:rPr>
        <w:t xml:space="preserve"> (обоснование выбора темы, ее актуальность на сегодняшний день, противоречия, цель и задачи, новизна или практическая значимость как в целом, так и лично для ребенка)</w:t>
      </w:r>
    </w:p>
    <w:p w:rsidR="0011757C" w:rsidRPr="0011757C" w:rsidRDefault="0011757C" w:rsidP="00117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1757C">
        <w:rPr>
          <w:rFonts w:ascii="Times New Roman" w:hAnsi="Times New Roman" w:cs="Times New Roman"/>
          <w:b/>
          <w:sz w:val="24"/>
          <w:szCs w:val="28"/>
        </w:rPr>
        <w:t>2. Содержание проекта</w:t>
      </w:r>
      <w:r w:rsidRPr="0011757C">
        <w:rPr>
          <w:rFonts w:ascii="Times New Roman" w:hAnsi="Times New Roman" w:cs="Times New Roman"/>
          <w:sz w:val="24"/>
          <w:szCs w:val="28"/>
        </w:rPr>
        <w:t xml:space="preserve"> (последовательность, структурность и целостность изложения материала, методов и методик, корректность в использовании источников информации)</w:t>
      </w:r>
    </w:p>
    <w:p w:rsidR="0011757C" w:rsidRPr="0011757C" w:rsidRDefault="0011757C" w:rsidP="00117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1757C">
        <w:rPr>
          <w:rFonts w:ascii="Times New Roman" w:hAnsi="Times New Roman" w:cs="Times New Roman"/>
          <w:b/>
          <w:sz w:val="24"/>
          <w:szCs w:val="28"/>
        </w:rPr>
        <w:t>3. Оформление проекта</w:t>
      </w:r>
      <w:r w:rsidRPr="0011757C">
        <w:rPr>
          <w:rFonts w:ascii="Times New Roman" w:hAnsi="Times New Roman" w:cs="Times New Roman"/>
          <w:sz w:val="24"/>
          <w:szCs w:val="28"/>
        </w:rPr>
        <w:t xml:space="preserve"> (соблюдение общепринятых правил орфографии, пунктуации, стилистики и оформления текста, качество подготовленного демонстрационного материала)</w:t>
      </w:r>
    </w:p>
    <w:p w:rsidR="00B93A15" w:rsidRDefault="0011757C" w:rsidP="00117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1757C">
        <w:rPr>
          <w:rFonts w:ascii="Times New Roman" w:hAnsi="Times New Roman" w:cs="Times New Roman"/>
          <w:b/>
          <w:sz w:val="24"/>
          <w:szCs w:val="28"/>
        </w:rPr>
        <w:t>4. Защита проекта</w:t>
      </w:r>
      <w:r w:rsidRPr="0011757C">
        <w:rPr>
          <w:rFonts w:ascii="Times New Roman" w:hAnsi="Times New Roman" w:cs="Times New Roman"/>
          <w:sz w:val="24"/>
          <w:szCs w:val="28"/>
        </w:rPr>
        <w:t xml:space="preserve"> (композиция, полнота представления идеи, подходов, результатов; аргументированность, культура речи, манера держаться перед аудиторией, чувство времени).</w:t>
      </w:r>
    </w:p>
    <w:p w:rsidR="0011757C" w:rsidRDefault="0011757C" w:rsidP="00117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1757C" w:rsidRDefault="0011757C" w:rsidP="00117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1757C" w:rsidRDefault="0011757C" w:rsidP="0011757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1757C">
        <w:rPr>
          <w:rFonts w:ascii="Times New Roman" w:hAnsi="Times New Roman" w:cs="Times New Roman"/>
          <w:b/>
          <w:i/>
          <w:sz w:val="28"/>
          <w:szCs w:val="28"/>
        </w:rPr>
        <w:t>Член оценочной группы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11757C" w:rsidRPr="0011757C" w:rsidRDefault="0011757C" w:rsidP="0011757C">
      <w:pPr>
        <w:spacing w:after="0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11757C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(Ф.И.О., подпись)</w:t>
      </w:r>
    </w:p>
    <w:sectPr w:rsidR="0011757C" w:rsidRPr="0011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7C"/>
    <w:rsid w:val="0011757C"/>
    <w:rsid w:val="00383EAD"/>
    <w:rsid w:val="00CB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2D6EB-FBC3-4363-AA21-93401F30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Редкокашина</dc:creator>
  <cp:keywords/>
  <dc:description/>
  <cp:lastModifiedBy>Анна Редкокашина</cp:lastModifiedBy>
  <cp:revision>1</cp:revision>
  <dcterms:created xsi:type="dcterms:W3CDTF">2022-08-15T15:13:00Z</dcterms:created>
  <dcterms:modified xsi:type="dcterms:W3CDTF">2022-08-15T15:23:00Z</dcterms:modified>
</cp:coreProperties>
</file>